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0"/>
        <w:tblW w:w="96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3918"/>
        <w:gridCol w:w="1985"/>
        <w:gridCol w:w="283"/>
      </w:tblGrid>
      <w:tr w:rsidR="001F6DC0" w:rsidRPr="001F6DC0" w:rsidTr="00215858">
        <w:trPr>
          <w:trHeight w:val="80"/>
        </w:trPr>
        <w:tc>
          <w:tcPr>
            <w:tcW w:w="9639" w:type="dxa"/>
            <w:gridSpan w:val="4"/>
          </w:tcPr>
          <w:p w:rsidR="009B76A1" w:rsidRPr="00910161" w:rsidRDefault="009B76A1" w:rsidP="009B76A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0161">
              <w:rPr>
                <w:rFonts w:eastAsia="Times New Roman"/>
                <w:b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3326C" wp14:editId="27021541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:rsidR="009B76A1" w:rsidRPr="00910161" w:rsidRDefault="009B76A1" w:rsidP="009B76A1">
            <w:pPr>
              <w:ind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:rsidR="00221F82" w:rsidRPr="00910161" w:rsidRDefault="00221F82" w:rsidP="00221F82">
            <w:pPr>
              <w:ind w:firstLine="34"/>
            </w:pPr>
            <w:r w:rsidRPr="00910161">
              <w:rPr>
                <w:rFonts w:ascii="Calibri" w:hAnsi="Calibri"/>
                <w:sz w:val="24"/>
                <w:szCs w:val="24"/>
              </w:rPr>
              <w:t>______________________________________________________________________________</w:t>
            </w:r>
          </w:p>
          <w:p w:rsidR="00221F82" w:rsidRPr="00910161" w:rsidRDefault="00221F82" w:rsidP="00221F8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9B76A1" w:rsidRPr="00910161" w:rsidRDefault="009B76A1" w:rsidP="009B76A1">
            <w:pPr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B76A1" w:rsidRPr="00910161" w:rsidRDefault="009B76A1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76A1" w:rsidRPr="00910161" w:rsidRDefault="009B76A1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Санкт-Петербург                    </w:t>
            </w:r>
            <w:r w:rsidR="00C804D3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</w:t>
            </w:r>
            <w:r w:rsidR="00424AEB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№</w:t>
            </w:r>
            <w:r w:rsidR="008B5902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F6DC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1F6DC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F6DC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марта</w:t>
            </w:r>
            <w:r w:rsidR="005B01F1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24AEB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EC204F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9B76A1" w:rsidRPr="00910161" w:rsidRDefault="009B76A1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3FA0" w:rsidRPr="00910161" w:rsidRDefault="00DF3FA0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20069" w:rsidRPr="00910161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внесении изменений в постановление Местной</w:t>
            </w:r>
          </w:p>
          <w:p w:rsidR="00A20069" w:rsidRPr="00910161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администрации внутригородского муниципального </w:t>
            </w:r>
          </w:p>
          <w:p w:rsidR="00A20069" w:rsidRPr="00910161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образования Санкт-Петербурга муниципальный </w:t>
            </w:r>
          </w:p>
          <w:p w:rsidR="00A20069" w:rsidRPr="00910161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округ Васильевский от 29.09.2022 № 63 «</w:t>
            </w:r>
            <w:r w:rsidR="00DF3FA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 </w:t>
            </w:r>
          </w:p>
          <w:p w:rsidR="00DF3FA0" w:rsidRPr="00910161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утверждении ведомственных целевых программ</w:t>
            </w:r>
          </w:p>
          <w:p w:rsidR="00A20069" w:rsidRPr="00910161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планов непрограммных направлений </w:t>
            </w:r>
          </w:p>
          <w:p w:rsidR="00DF3FA0" w:rsidRPr="00910161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 внутригородского муниципального</w:t>
            </w:r>
          </w:p>
          <w:p w:rsidR="00DF3FA0" w:rsidRPr="00910161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образования Санкт-Петербурга муниципальный </w:t>
            </w:r>
          </w:p>
          <w:p w:rsidR="009B76A1" w:rsidRPr="00910161" w:rsidRDefault="001275E2" w:rsidP="009B76A1">
            <w:pPr>
              <w:ind w:firstLine="0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округ Васильевский на 202</w:t>
            </w:r>
            <w:r w:rsidR="003B5DA5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DF3FA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A20069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DF3FA0" w:rsidRPr="00910161" w:rsidRDefault="00DF3FA0" w:rsidP="009B76A1">
            <w:pPr>
              <w:ind w:firstLine="0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F3FA0" w:rsidRPr="00910161" w:rsidRDefault="00DF3FA0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76A1" w:rsidRPr="00910161" w:rsidRDefault="009B76A1" w:rsidP="00F377E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 № 420-79, Уставом внутригородского муниципального образования Санкт-Петербурга муниципальный округ Васильевский, гл. 9 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>Положения о порядке составления проекта бюджета внутригородского муниципального образования Санкт-Петербурга муниципальный округ Васильевский», утвержденного постановлением Местной администрации внутригородского муниципального образования Санкт-</w:t>
            </w:r>
            <w:r w:rsidR="00A45F4A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r w:rsidR="00801768" w:rsidRPr="00910161">
              <w:rPr>
                <w:rFonts w:eastAsia="Times New Roman"/>
                <w:sz w:val="24"/>
                <w:szCs w:val="24"/>
                <w:lang w:eastAsia="ru-RU"/>
              </w:rPr>
              <w:t>Васильевский от 14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01768" w:rsidRPr="0091016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 w:rsidR="00801768" w:rsidRPr="00910161">
              <w:rPr>
                <w:rFonts w:eastAsia="Times New Roman"/>
                <w:sz w:val="24"/>
                <w:szCs w:val="24"/>
                <w:lang w:eastAsia="ru-RU"/>
              </w:rPr>
              <w:t>22 № 33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bookmarkStart w:id="0" w:name="_Hlk877665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bookmarkEnd w:id="0"/>
          </w:p>
          <w:p w:rsidR="009B76A1" w:rsidRPr="00910161" w:rsidRDefault="009B76A1" w:rsidP="009B76A1">
            <w:pPr>
              <w:spacing w:before="120" w:after="120"/>
              <w:ind w:firstLine="0"/>
              <w:rPr>
                <w:sz w:val="24"/>
                <w:szCs w:val="24"/>
              </w:rPr>
            </w:pPr>
          </w:p>
        </w:tc>
      </w:tr>
      <w:tr w:rsidR="008018A9" w:rsidRPr="008018A9" w:rsidTr="00215858">
        <w:trPr>
          <w:trHeight w:val="80"/>
        </w:trPr>
        <w:tc>
          <w:tcPr>
            <w:tcW w:w="9639" w:type="dxa"/>
            <w:gridSpan w:val="4"/>
          </w:tcPr>
          <w:p w:rsidR="009B76A1" w:rsidRPr="00910161" w:rsidRDefault="009B76A1" w:rsidP="00F377E6">
            <w:pPr>
              <w:spacing w:before="120" w:after="12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10161">
              <w:rPr>
                <w:b/>
                <w:sz w:val="24"/>
                <w:szCs w:val="24"/>
              </w:rPr>
              <w:t>ПОСТАНОВЛЯЕТ:</w:t>
            </w:r>
          </w:p>
        </w:tc>
      </w:tr>
      <w:tr w:rsidR="008018A9" w:rsidRPr="008018A9" w:rsidTr="00215858">
        <w:trPr>
          <w:trHeight w:val="80"/>
        </w:trPr>
        <w:tc>
          <w:tcPr>
            <w:tcW w:w="9639" w:type="dxa"/>
            <w:gridSpan w:val="4"/>
          </w:tcPr>
          <w:p w:rsidR="00C67B07" w:rsidRPr="00910161" w:rsidRDefault="00C67B07" w:rsidP="006B06F1">
            <w:pPr>
              <w:pStyle w:val="ac"/>
              <w:numPr>
                <w:ilvl w:val="0"/>
                <w:numId w:val="10"/>
              </w:numPr>
              <w:tabs>
                <w:tab w:val="left" w:pos="1310"/>
              </w:tabs>
              <w:ind w:left="0" w:firstLine="74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bookmarkStart w:id="1" w:name="_Hlk877827"/>
            <w:r w:rsidRPr="00910161">
              <w:rPr>
                <w:sz w:val="24"/>
                <w:szCs w:val="24"/>
              </w:rPr>
              <w:t xml:space="preserve">Внести в постановление Местной </w:t>
            </w: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администрации внутригородского муниципального образования Санкт-Петербурга муниципальный округ Васильевский от 29.09.2022 № 63 «Об утверждении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Васильевский на 2023 год» (далее – Постановление) следующие изменения:</w:t>
            </w:r>
          </w:p>
          <w:p w:rsidR="00C67B07" w:rsidRPr="00910161" w:rsidRDefault="006B06F1" w:rsidP="006B06F1">
            <w:pPr>
              <w:tabs>
                <w:tab w:val="left" w:pos="1320"/>
              </w:tabs>
              <w:ind w:firstLine="743"/>
              <w:rPr>
                <w:sz w:val="24"/>
                <w:szCs w:val="24"/>
              </w:rPr>
            </w:pP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1.1.    </w:t>
            </w:r>
            <w:r w:rsidR="00C67B07"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Пункты 1.</w:t>
            </w:r>
            <w:r w:rsidR="008018A9"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3, 1.4, 1.5, 1.12, 1.13 </w:t>
            </w:r>
            <w:r w:rsidR="00C67B07"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изложить в новой редакции</w:t>
            </w: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424AEB" w:rsidRPr="00910161" w:rsidRDefault="00817F78" w:rsidP="00424AEB">
            <w:pPr>
              <w:rPr>
                <w:sz w:val="24"/>
                <w:szCs w:val="24"/>
              </w:rPr>
            </w:pPr>
            <w:r w:rsidRPr="00910161">
              <w:rPr>
                <w:sz w:val="24"/>
                <w:szCs w:val="24"/>
              </w:rPr>
              <w:t>«</w:t>
            </w:r>
            <w:r w:rsidR="00424AEB" w:rsidRPr="00910161">
              <w:rPr>
                <w:sz w:val="24"/>
                <w:szCs w:val="24"/>
              </w:rPr>
              <w:t>1.3. «Участие в организации и финансировании проведения оплачиваемых общественных работ»</w:t>
            </w:r>
            <w:r w:rsidR="003B5DA5" w:rsidRPr="00910161">
              <w:rPr>
                <w:sz w:val="24"/>
                <w:szCs w:val="24"/>
              </w:rPr>
              <w:t xml:space="preserve">, согласно </w:t>
            </w:r>
            <w:r w:rsidR="003B5DA5" w:rsidRPr="00910161">
              <w:rPr>
                <w:rFonts w:eastAsia="Calibri"/>
                <w:sz w:val="24"/>
                <w:szCs w:val="24"/>
              </w:rPr>
              <w:t>Приложению № 3</w:t>
            </w:r>
            <w:r w:rsidR="00424AEB" w:rsidRPr="00910161">
              <w:rPr>
                <w:sz w:val="24"/>
                <w:szCs w:val="24"/>
              </w:rPr>
              <w:t>;</w:t>
            </w:r>
          </w:p>
          <w:p w:rsidR="00424AEB" w:rsidRPr="00910161" w:rsidRDefault="00424AEB" w:rsidP="00424AEB">
            <w:pPr>
              <w:rPr>
                <w:sz w:val="24"/>
                <w:szCs w:val="24"/>
              </w:rPr>
            </w:pPr>
            <w:r w:rsidRPr="00910161">
              <w:rPr>
                <w:sz w:val="24"/>
                <w:szCs w:val="24"/>
              </w:rPr>
              <w:t>1.4.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      </w:r>
            <w:r w:rsidR="003B5DA5" w:rsidRPr="00910161">
              <w:rPr>
                <w:sz w:val="24"/>
                <w:szCs w:val="24"/>
              </w:rPr>
              <w:t xml:space="preserve">, согласно </w:t>
            </w:r>
            <w:r w:rsidR="003B5DA5" w:rsidRPr="00910161">
              <w:rPr>
                <w:rFonts w:eastAsia="Calibri"/>
                <w:sz w:val="24"/>
                <w:szCs w:val="24"/>
              </w:rPr>
              <w:t xml:space="preserve">Приложению № </w:t>
            </w:r>
            <w:r w:rsidR="00F85567" w:rsidRPr="00910161">
              <w:rPr>
                <w:rFonts w:eastAsia="Calibri"/>
                <w:sz w:val="24"/>
                <w:szCs w:val="24"/>
              </w:rPr>
              <w:t>4</w:t>
            </w:r>
            <w:r w:rsidRPr="00910161">
              <w:rPr>
                <w:sz w:val="24"/>
                <w:szCs w:val="24"/>
              </w:rPr>
              <w:t>;</w:t>
            </w:r>
          </w:p>
          <w:p w:rsidR="00424AEB" w:rsidRPr="00910161" w:rsidRDefault="00424AEB" w:rsidP="00424AEB">
            <w:pPr>
              <w:rPr>
                <w:sz w:val="24"/>
                <w:szCs w:val="24"/>
              </w:rPr>
            </w:pPr>
            <w:r w:rsidRPr="00910161">
              <w:rPr>
                <w:sz w:val="24"/>
                <w:szCs w:val="24"/>
              </w:rPr>
              <w:t>1.5. «Благоустройство территорий муниципального образования»</w:t>
            </w:r>
            <w:r w:rsidR="00F85567" w:rsidRPr="00910161">
              <w:rPr>
                <w:sz w:val="24"/>
                <w:szCs w:val="24"/>
              </w:rPr>
              <w:t xml:space="preserve">, согласно </w:t>
            </w:r>
            <w:r w:rsidR="00F85567" w:rsidRPr="00910161">
              <w:rPr>
                <w:rFonts w:eastAsia="Calibri"/>
                <w:sz w:val="24"/>
                <w:szCs w:val="24"/>
              </w:rPr>
              <w:t>Приложению № 5</w:t>
            </w:r>
            <w:r w:rsidRPr="00910161">
              <w:rPr>
                <w:sz w:val="24"/>
                <w:szCs w:val="24"/>
              </w:rPr>
              <w:t>;</w:t>
            </w:r>
          </w:p>
          <w:p w:rsidR="00424AEB" w:rsidRPr="00910161" w:rsidRDefault="00424AEB" w:rsidP="00424AEB">
            <w:pPr>
              <w:rPr>
                <w:sz w:val="24"/>
                <w:szCs w:val="24"/>
              </w:rPr>
            </w:pPr>
            <w:r w:rsidRPr="00910161">
              <w:rPr>
                <w:sz w:val="24"/>
                <w:szCs w:val="24"/>
              </w:rPr>
              <w:t>1.12. «Организация и проведение досуговых мероприятий для жителей муниципального образования»</w:t>
            </w:r>
            <w:r w:rsidR="00F85567" w:rsidRPr="00910161">
              <w:rPr>
                <w:sz w:val="24"/>
                <w:szCs w:val="24"/>
              </w:rPr>
              <w:t xml:space="preserve">, согласно </w:t>
            </w:r>
            <w:r w:rsidR="00F85567" w:rsidRPr="00910161">
              <w:rPr>
                <w:rFonts w:eastAsia="Calibri"/>
                <w:sz w:val="24"/>
                <w:szCs w:val="24"/>
              </w:rPr>
              <w:t>Приложению № 12</w:t>
            </w:r>
            <w:r w:rsidRPr="00910161">
              <w:rPr>
                <w:sz w:val="24"/>
                <w:szCs w:val="24"/>
              </w:rPr>
              <w:t>;</w:t>
            </w:r>
          </w:p>
          <w:p w:rsidR="00424AEB" w:rsidRPr="00910161" w:rsidRDefault="00424AEB" w:rsidP="00424AEB">
            <w:pPr>
              <w:rPr>
                <w:sz w:val="24"/>
                <w:szCs w:val="24"/>
              </w:rPr>
            </w:pPr>
            <w:r w:rsidRPr="00910161">
              <w:rPr>
                <w:sz w:val="24"/>
                <w:szCs w:val="24"/>
              </w:rPr>
              <w:t>1.13. «Организация и проведение мероприятий по сохранению и развитию местных традиций и обрядов»</w:t>
            </w:r>
            <w:r w:rsidR="00F85567" w:rsidRPr="00910161">
              <w:rPr>
                <w:sz w:val="24"/>
                <w:szCs w:val="24"/>
              </w:rPr>
              <w:t xml:space="preserve">, согласно </w:t>
            </w:r>
            <w:r w:rsidR="00F85567" w:rsidRPr="00910161">
              <w:rPr>
                <w:rFonts w:eastAsia="Calibri"/>
                <w:sz w:val="24"/>
                <w:szCs w:val="24"/>
              </w:rPr>
              <w:t>Приложению № 13</w:t>
            </w:r>
            <w:r w:rsidRPr="00910161">
              <w:rPr>
                <w:sz w:val="24"/>
                <w:szCs w:val="24"/>
              </w:rPr>
              <w:t>;</w:t>
            </w:r>
            <w:r w:rsidR="00817F78" w:rsidRPr="00910161">
              <w:rPr>
                <w:sz w:val="24"/>
                <w:szCs w:val="24"/>
              </w:rPr>
              <w:t>»</w:t>
            </w:r>
            <w:r w:rsidR="00215858">
              <w:rPr>
                <w:sz w:val="24"/>
                <w:szCs w:val="24"/>
              </w:rPr>
              <w:t>.</w:t>
            </w:r>
          </w:p>
          <w:p w:rsidR="00A45F4A" w:rsidRPr="00910161" w:rsidRDefault="00424AEB" w:rsidP="006B06F1">
            <w:pPr>
              <w:tabs>
                <w:tab w:val="left" w:pos="1260"/>
              </w:tabs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10161">
              <w:rPr>
                <w:sz w:val="24"/>
                <w:szCs w:val="24"/>
              </w:rPr>
              <w:t xml:space="preserve">2. </w:t>
            </w:r>
            <w:r w:rsidR="006B06F1" w:rsidRPr="00910161">
              <w:rPr>
                <w:sz w:val="24"/>
                <w:szCs w:val="24"/>
              </w:rPr>
              <w:t xml:space="preserve">  </w:t>
            </w:r>
            <w:r w:rsidR="00A45F4A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Настоящее </w:t>
            </w:r>
            <w:r w:rsidR="00BC63E4" w:rsidRPr="00910161">
              <w:rPr>
                <w:rFonts w:eastAsia="Times New Roman"/>
                <w:sz w:val="24"/>
                <w:szCs w:val="24"/>
                <w:lang w:eastAsia="ru-RU"/>
              </w:rPr>
              <w:t>постановление вступает</w:t>
            </w:r>
            <w:r w:rsidR="00A45F4A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в силу </w:t>
            </w:r>
            <w:r w:rsidR="00434CCC" w:rsidRPr="00910161">
              <w:rPr>
                <w:rFonts w:eastAsia="Times New Roman"/>
                <w:sz w:val="24"/>
                <w:szCs w:val="24"/>
                <w:lang w:eastAsia="ru-RU"/>
              </w:rPr>
              <w:t>с момента его издания.</w:t>
            </w:r>
          </w:p>
          <w:p w:rsidR="00A45F4A" w:rsidRPr="00910161" w:rsidRDefault="00A45F4A" w:rsidP="00424AEB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sz w:val="24"/>
                <w:szCs w:val="24"/>
                <w:lang w:eastAsia="ru-RU"/>
              </w:rPr>
              <w:t>Контроль исполнения настоящего постановления оставляю за собой.</w:t>
            </w:r>
          </w:p>
          <w:bookmarkEnd w:id="1"/>
          <w:p w:rsidR="009B76A1" w:rsidRPr="00910161" w:rsidRDefault="009B76A1" w:rsidP="00424AEB">
            <w:pPr>
              <w:tabs>
                <w:tab w:val="left" w:pos="1456"/>
              </w:tabs>
              <w:rPr>
                <w:sz w:val="24"/>
                <w:szCs w:val="24"/>
              </w:rPr>
            </w:pPr>
          </w:p>
        </w:tc>
      </w:tr>
      <w:tr w:rsidR="008018A9" w:rsidRPr="008018A9" w:rsidTr="00215858">
        <w:trPr>
          <w:trHeight w:val="80"/>
        </w:trPr>
        <w:tc>
          <w:tcPr>
            <w:tcW w:w="9639" w:type="dxa"/>
            <w:gridSpan w:val="4"/>
          </w:tcPr>
          <w:p w:rsidR="009B76A1" w:rsidRPr="00910161" w:rsidRDefault="009B76A1" w:rsidP="00424AEB">
            <w:pPr>
              <w:spacing w:before="120" w:after="120"/>
              <w:ind w:firstLine="0"/>
              <w:rPr>
                <w:b/>
                <w:sz w:val="24"/>
                <w:szCs w:val="24"/>
              </w:rPr>
            </w:pPr>
          </w:p>
        </w:tc>
      </w:tr>
      <w:tr w:rsidR="008018A9" w:rsidRPr="008018A9" w:rsidTr="00215858">
        <w:trPr>
          <w:gridAfter w:val="1"/>
          <w:wAfter w:w="283" w:type="dxa"/>
        </w:trPr>
        <w:tc>
          <w:tcPr>
            <w:tcW w:w="7371" w:type="dxa"/>
            <w:gridSpan w:val="2"/>
          </w:tcPr>
          <w:p w:rsidR="009B76A1" w:rsidRPr="00910161" w:rsidRDefault="009B76A1" w:rsidP="009B76A1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_Hlk877883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>Глав</w:t>
            </w:r>
            <w:r w:rsidR="001E3142" w:rsidRPr="0091016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9B76A1" w:rsidRPr="00910161" w:rsidRDefault="009B76A1" w:rsidP="009B76A1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МО Васильевский      </w:t>
            </w:r>
            <w:r w:rsidR="0021585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1E3142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5" w:type="dxa"/>
            <w:vAlign w:val="bottom"/>
          </w:tcPr>
          <w:p w:rsidR="009B76A1" w:rsidRPr="00910161" w:rsidRDefault="00215858" w:rsidP="008B5902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1E3142" w:rsidRPr="00910161">
              <w:rPr>
                <w:rFonts w:eastAsia="Times New Roman"/>
                <w:sz w:val="24"/>
                <w:szCs w:val="24"/>
                <w:lang w:eastAsia="ru-RU"/>
              </w:rPr>
              <w:t>Д.В. Иванов</w:t>
            </w:r>
          </w:p>
        </w:tc>
      </w:tr>
      <w:bookmarkEnd w:id="2"/>
      <w:tr w:rsidR="008018A9" w:rsidRPr="008018A9" w:rsidTr="00215858">
        <w:tc>
          <w:tcPr>
            <w:tcW w:w="3453" w:type="dxa"/>
          </w:tcPr>
          <w:p w:rsidR="009B76A1" w:rsidRPr="008018A9" w:rsidRDefault="009B76A1" w:rsidP="009B76A1">
            <w:pPr>
              <w:ind w:firstLine="0"/>
              <w:contextualSpacing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  <w:gridSpan w:val="3"/>
            <w:vAlign w:val="bottom"/>
          </w:tcPr>
          <w:p w:rsidR="009B76A1" w:rsidRPr="008018A9" w:rsidRDefault="009B76A1" w:rsidP="009B76A1">
            <w:pPr>
              <w:ind w:firstLine="0"/>
              <w:contextualSpacing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804D3" w:rsidRPr="008018A9" w:rsidRDefault="00C804D3" w:rsidP="00C804D3">
      <w:pPr>
        <w:tabs>
          <w:tab w:val="left" w:pos="2520"/>
        </w:tabs>
        <w:ind w:firstLine="0"/>
        <w:rPr>
          <w:color w:val="FF0000"/>
          <w:sz w:val="24"/>
          <w:szCs w:val="24"/>
        </w:rPr>
      </w:pPr>
      <w:r w:rsidRPr="008018A9">
        <w:rPr>
          <w:color w:val="FF0000"/>
          <w:sz w:val="24"/>
          <w:szCs w:val="24"/>
        </w:rPr>
        <w:tab/>
      </w:r>
    </w:p>
    <w:p w:rsidR="00424AEB" w:rsidRPr="008018A9" w:rsidRDefault="00424AEB" w:rsidP="00C804D3">
      <w:pPr>
        <w:tabs>
          <w:tab w:val="left" w:pos="2520"/>
        </w:tabs>
        <w:ind w:firstLine="0"/>
        <w:rPr>
          <w:color w:val="FF0000"/>
          <w:sz w:val="24"/>
          <w:szCs w:val="24"/>
        </w:rPr>
      </w:pPr>
    </w:p>
    <w:p w:rsidR="00424AEB" w:rsidRPr="008018A9" w:rsidRDefault="00424AEB" w:rsidP="00C804D3">
      <w:pPr>
        <w:tabs>
          <w:tab w:val="left" w:pos="2520"/>
        </w:tabs>
        <w:ind w:firstLine="0"/>
        <w:rPr>
          <w:color w:val="FF0000"/>
          <w:sz w:val="24"/>
          <w:szCs w:val="24"/>
        </w:rPr>
        <w:sectPr w:rsidR="00424AEB" w:rsidRPr="008018A9" w:rsidSect="009B76A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bookmarkStart w:id="3" w:name="_GoBack"/>
      <w:bookmarkEnd w:id="3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1F6DC0" w:rsidRPr="001F6DC0" w:rsidTr="00D5734A">
        <w:tc>
          <w:tcPr>
            <w:tcW w:w="10740" w:type="dxa"/>
          </w:tcPr>
          <w:p w:rsidR="00C357D6" w:rsidRPr="001F6DC0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</w:tcPr>
          <w:p w:rsidR="00C357D6" w:rsidRPr="001F6D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 xml:space="preserve">Приложение </w:t>
            </w:r>
            <w:r w:rsidR="00910161">
              <w:rPr>
                <w:color w:val="000000" w:themeColor="text1"/>
                <w:sz w:val="24"/>
                <w:szCs w:val="24"/>
              </w:rPr>
              <w:t>№ 3</w:t>
            </w:r>
          </w:p>
          <w:p w:rsidR="00C357D6" w:rsidRPr="001F6D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 xml:space="preserve">к постановлению </w:t>
            </w:r>
          </w:p>
          <w:p w:rsidR="00C357D6" w:rsidRPr="001F6D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 xml:space="preserve">Местной администрации </w:t>
            </w:r>
          </w:p>
          <w:p w:rsidR="00C357D6" w:rsidRPr="001F6D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 xml:space="preserve">внутригородского муниципального </w:t>
            </w:r>
          </w:p>
          <w:p w:rsidR="00C357D6" w:rsidRPr="001F6D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 xml:space="preserve">образования Санкт-Петербурга </w:t>
            </w:r>
          </w:p>
          <w:p w:rsidR="00C357D6" w:rsidRPr="001F6D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>муниципальный округ Васильевский</w:t>
            </w:r>
          </w:p>
          <w:p w:rsidR="00C357D6" w:rsidRPr="001F6D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910161">
              <w:rPr>
                <w:color w:val="000000" w:themeColor="text1"/>
                <w:sz w:val="24"/>
                <w:szCs w:val="24"/>
              </w:rPr>
              <w:t>16</w:t>
            </w:r>
            <w:r w:rsidRPr="001F6DC0">
              <w:rPr>
                <w:color w:val="000000" w:themeColor="text1"/>
                <w:sz w:val="24"/>
                <w:szCs w:val="24"/>
              </w:rPr>
              <w:t>.</w:t>
            </w:r>
            <w:r w:rsidR="00910161">
              <w:rPr>
                <w:color w:val="000000" w:themeColor="text1"/>
                <w:sz w:val="24"/>
                <w:szCs w:val="24"/>
              </w:rPr>
              <w:t>03</w:t>
            </w:r>
            <w:r w:rsidRPr="001F6DC0">
              <w:rPr>
                <w:color w:val="000000" w:themeColor="text1"/>
                <w:sz w:val="24"/>
                <w:szCs w:val="24"/>
              </w:rPr>
              <w:t>.202</w:t>
            </w:r>
            <w:r w:rsidR="00910161">
              <w:rPr>
                <w:color w:val="000000" w:themeColor="text1"/>
                <w:sz w:val="24"/>
                <w:szCs w:val="24"/>
              </w:rPr>
              <w:t>3</w:t>
            </w:r>
            <w:r w:rsidRPr="001F6DC0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5130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0161">
              <w:rPr>
                <w:color w:val="000000" w:themeColor="text1"/>
                <w:sz w:val="24"/>
                <w:szCs w:val="24"/>
              </w:rPr>
              <w:t>1</w:t>
            </w:r>
            <w:r w:rsidRPr="001F6DC0">
              <w:rPr>
                <w:color w:val="000000" w:themeColor="text1"/>
                <w:sz w:val="24"/>
                <w:szCs w:val="24"/>
              </w:rPr>
              <w:t>7</w:t>
            </w:r>
          </w:p>
          <w:p w:rsidR="00C357D6" w:rsidRPr="001F6DC0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357D6" w:rsidRPr="001F6DC0" w:rsidTr="00D5734A">
        <w:tc>
          <w:tcPr>
            <w:tcW w:w="10740" w:type="dxa"/>
          </w:tcPr>
          <w:p w:rsidR="00C357D6" w:rsidRPr="001F6DC0" w:rsidRDefault="00C357D6" w:rsidP="00D5734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>«СОГЛАСОВАНО»</w:t>
            </w:r>
          </w:p>
          <w:p w:rsidR="00C357D6" w:rsidRPr="001F6DC0" w:rsidRDefault="00C357D6" w:rsidP="00D5734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>Глава МО Васильевский</w:t>
            </w:r>
          </w:p>
          <w:p w:rsidR="00C357D6" w:rsidRPr="001F6DC0" w:rsidRDefault="00C357D6" w:rsidP="00D5734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 xml:space="preserve">И.С. Фигурин__________________                 </w:t>
            </w:r>
          </w:p>
          <w:p w:rsidR="00C357D6" w:rsidRPr="001F6DC0" w:rsidRDefault="00910161" w:rsidP="00910161">
            <w:pPr>
              <w:tabs>
                <w:tab w:val="left" w:pos="381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C357D6" w:rsidRPr="001F6DC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марта</w:t>
            </w:r>
            <w:r w:rsidR="00C357D6" w:rsidRPr="001F6DC0">
              <w:rPr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C357D6" w:rsidRPr="001F6DC0">
              <w:rPr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4046" w:type="dxa"/>
          </w:tcPr>
          <w:p w:rsidR="00C357D6" w:rsidRPr="001F6D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>«УТВЕРЖДАЮ»</w:t>
            </w:r>
          </w:p>
          <w:p w:rsidR="00C357D6" w:rsidRPr="001F6D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>Глава Местной администрации МО Васильевский</w:t>
            </w:r>
          </w:p>
          <w:p w:rsidR="00C357D6" w:rsidRPr="001F6DC0" w:rsidRDefault="00C357D6" w:rsidP="00D5734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DC0">
              <w:rPr>
                <w:color w:val="000000" w:themeColor="text1"/>
                <w:sz w:val="24"/>
                <w:szCs w:val="24"/>
              </w:rPr>
              <w:t xml:space="preserve">Д.В. Иванов________________                 </w:t>
            </w:r>
            <w:r w:rsidR="00910161">
              <w:rPr>
                <w:color w:val="000000" w:themeColor="text1"/>
                <w:sz w:val="24"/>
                <w:szCs w:val="24"/>
              </w:rPr>
              <w:t>16</w:t>
            </w:r>
            <w:r w:rsidR="00910161" w:rsidRPr="001F6D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0161">
              <w:rPr>
                <w:color w:val="000000" w:themeColor="text1"/>
                <w:sz w:val="24"/>
                <w:szCs w:val="24"/>
              </w:rPr>
              <w:t>марта</w:t>
            </w:r>
            <w:r w:rsidR="00910161" w:rsidRPr="001F6DC0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910161">
              <w:rPr>
                <w:color w:val="000000" w:themeColor="text1"/>
                <w:sz w:val="24"/>
                <w:szCs w:val="24"/>
              </w:rPr>
              <w:t>3</w:t>
            </w:r>
            <w:r w:rsidR="00910161" w:rsidRPr="001F6DC0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C357D6" w:rsidRPr="001F6DC0" w:rsidRDefault="00C357D6" w:rsidP="00C357D6">
      <w:pPr>
        <w:rPr>
          <w:color w:val="000000" w:themeColor="text1"/>
          <w:sz w:val="24"/>
          <w:szCs w:val="24"/>
        </w:rPr>
      </w:pPr>
    </w:p>
    <w:p w:rsidR="00C357D6" w:rsidRPr="001F6DC0" w:rsidRDefault="00C357D6" w:rsidP="00C357D6">
      <w:pPr>
        <w:rPr>
          <w:color w:val="000000" w:themeColor="text1"/>
          <w:sz w:val="24"/>
          <w:szCs w:val="24"/>
        </w:rPr>
      </w:pPr>
    </w:p>
    <w:p w:rsidR="00C357D6" w:rsidRPr="001F6DC0" w:rsidRDefault="00C357D6" w:rsidP="00C357D6">
      <w:pPr>
        <w:rPr>
          <w:color w:val="000000" w:themeColor="text1"/>
          <w:sz w:val="24"/>
          <w:szCs w:val="24"/>
        </w:rPr>
      </w:pPr>
    </w:p>
    <w:p w:rsidR="00C357D6" w:rsidRPr="001F6DC0" w:rsidRDefault="00C357D6" w:rsidP="00C357D6">
      <w:pPr>
        <w:rPr>
          <w:color w:val="000000" w:themeColor="text1"/>
          <w:sz w:val="24"/>
          <w:szCs w:val="24"/>
        </w:rPr>
      </w:pPr>
    </w:p>
    <w:p w:rsidR="00C357D6" w:rsidRPr="001F6DC0" w:rsidRDefault="00C357D6" w:rsidP="00C357D6">
      <w:pPr>
        <w:jc w:val="center"/>
        <w:rPr>
          <w:color w:val="000000" w:themeColor="text1"/>
          <w:sz w:val="24"/>
          <w:szCs w:val="24"/>
        </w:rPr>
      </w:pPr>
      <w:r w:rsidRPr="001F6DC0">
        <w:rPr>
          <w:color w:val="000000" w:themeColor="text1"/>
          <w:sz w:val="24"/>
          <w:szCs w:val="24"/>
        </w:rPr>
        <w:t>Ведомственная целевая программа внутригородского муниципального образования Санкт-Петербурга</w:t>
      </w:r>
    </w:p>
    <w:p w:rsidR="00C357D6" w:rsidRPr="001F6DC0" w:rsidRDefault="00C357D6" w:rsidP="00C357D6">
      <w:pPr>
        <w:jc w:val="center"/>
        <w:rPr>
          <w:color w:val="000000" w:themeColor="text1"/>
          <w:sz w:val="24"/>
          <w:szCs w:val="24"/>
        </w:rPr>
      </w:pPr>
      <w:r w:rsidRPr="001F6DC0">
        <w:rPr>
          <w:color w:val="000000" w:themeColor="text1"/>
          <w:sz w:val="24"/>
          <w:szCs w:val="24"/>
        </w:rPr>
        <w:t>муниципальный округ Васильевский</w:t>
      </w:r>
    </w:p>
    <w:p w:rsidR="00C357D6" w:rsidRPr="001F6DC0" w:rsidRDefault="00C357D6" w:rsidP="00C357D6">
      <w:pPr>
        <w:jc w:val="center"/>
        <w:rPr>
          <w:color w:val="000000" w:themeColor="text1"/>
          <w:sz w:val="24"/>
          <w:szCs w:val="24"/>
        </w:rPr>
      </w:pPr>
      <w:r w:rsidRPr="001F6DC0">
        <w:rPr>
          <w:color w:val="000000" w:themeColor="text1"/>
          <w:sz w:val="24"/>
          <w:szCs w:val="24"/>
        </w:rPr>
        <w:t>«Участие в организации и финансировании проведения оплачиваемых общественных работ» на 2023 год</w:t>
      </w:r>
    </w:p>
    <w:p w:rsidR="00C357D6" w:rsidRPr="001F6DC0" w:rsidRDefault="00C357D6" w:rsidP="00C357D6">
      <w:pPr>
        <w:jc w:val="center"/>
        <w:rPr>
          <w:color w:val="000000" w:themeColor="text1"/>
          <w:sz w:val="24"/>
          <w:szCs w:val="24"/>
        </w:rPr>
      </w:pPr>
    </w:p>
    <w:p w:rsidR="00C357D6" w:rsidRPr="001F6DC0" w:rsidRDefault="00C357D6" w:rsidP="00C357D6">
      <w:pPr>
        <w:jc w:val="center"/>
        <w:rPr>
          <w:color w:val="000000" w:themeColor="text1"/>
          <w:sz w:val="24"/>
          <w:szCs w:val="24"/>
        </w:rPr>
      </w:pPr>
      <w:r w:rsidRPr="001F6DC0">
        <w:rPr>
          <w:color w:val="000000" w:themeColor="text1"/>
          <w:sz w:val="24"/>
          <w:szCs w:val="24"/>
        </w:rPr>
        <w:t>Паспорт программы</w:t>
      </w:r>
    </w:p>
    <w:p w:rsidR="00C357D6" w:rsidRPr="001F6DC0" w:rsidRDefault="00C357D6" w:rsidP="00C357D6">
      <w:pPr>
        <w:jc w:val="center"/>
        <w:rPr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8"/>
        <w:gridCol w:w="4953"/>
        <w:gridCol w:w="8765"/>
      </w:tblGrid>
      <w:tr w:rsidR="001F6DC0" w:rsidRPr="001F6DC0" w:rsidTr="00D5734A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1.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«Участие в организации и финансировании проведения оплачиваемых общественных работ» (далее – Программа).</w:t>
            </w:r>
          </w:p>
        </w:tc>
      </w:tr>
      <w:tr w:rsidR="001F6DC0" w:rsidRPr="001F6DC0" w:rsidTr="005130AF">
        <w:trPr>
          <w:trHeight w:val="27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2.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Закон Российской Федерации от 19.04.1991 №1032-1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 в  Санкт-Петербурге»  от 23.09.2009 № 420-79, Устав МО Васильевский (Гл.2, ст.5, п.2, пп.40), Положение об участии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 ( в редакции постановления от 29.09.2017 № 93).</w:t>
            </w:r>
          </w:p>
        </w:tc>
      </w:tr>
      <w:tr w:rsidR="001F6DC0" w:rsidRPr="001F6DC0" w:rsidTr="00D5734A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3.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2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Участие в организации и финансировании проведения оплачиваемых общественных работ.</w:t>
            </w:r>
          </w:p>
        </w:tc>
      </w:tr>
      <w:tr w:rsidR="001F6DC0" w:rsidRPr="001F6DC0" w:rsidTr="00D5734A">
        <w:trPr>
          <w:trHeight w:val="27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F6DC0" w:rsidRPr="001F6DC0" w:rsidTr="00D5734A">
        <w:trPr>
          <w:trHeight w:val="44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4.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1F6DC0" w:rsidRPr="001F6DC0" w:rsidTr="00D5734A">
        <w:trPr>
          <w:trHeight w:val="78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5.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2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Организационный отдел Местной администрации МО Васильевский и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F6DC0" w:rsidRPr="001F6DC0" w:rsidTr="00D5734A">
        <w:trPr>
          <w:trHeight w:val="276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F6DC0" w:rsidRPr="001F6DC0" w:rsidTr="00D5734A">
        <w:trPr>
          <w:trHeight w:val="16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6.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 xml:space="preserve">Цели  и задачи программы: 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 </w:t>
            </w:r>
          </w:p>
        </w:tc>
      </w:tr>
      <w:tr w:rsidR="001F6DC0" w:rsidRPr="001F6DC0" w:rsidTr="00D5734A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6.1.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Цели: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- Обеспечение и организация временной занятости и материальной поддержки безработных граждан, испытывающих затруднения с трудоустройством и организация работ;</w:t>
            </w:r>
          </w:p>
        </w:tc>
      </w:tr>
      <w:tr w:rsidR="001F6DC0" w:rsidRPr="001F6DC0" w:rsidTr="00D5734A">
        <w:trPr>
          <w:trHeight w:val="248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-  организация, информирование по проведению общественных работ.</w:t>
            </w:r>
          </w:p>
        </w:tc>
      </w:tr>
      <w:tr w:rsidR="001F6DC0" w:rsidRPr="001F6DC0" w:rsidTr="00D5734A">
        <w:trPr>
          <w:trHeight w:val="421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6.2.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Задачи: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Организация рабочих мест для временных неквалифицированных общественных работ по следующим направлениям:</w:t>
            </w:r>
          </w:p>
        </w:tc>
      </w:tr>
      <w:tr w:rsidR="001F6DC0" w:rsidRPr="001F6DC0" w:rsidTr="00D5734A">
        <w:trPr>
          <w:trHeight w:val="357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- осуществление работ по благоустройству территории муниципального образования Санкт-Петербурга муниципальный округ Васильевский.</w:t>
            </w:r>
          </w:p>
        </w:tc>
      </w:tr>
      <w:tr w:rsidR="001F6DC0" w:rsidRPr="001F6DC0" w:rsidTr="00D5734A">
        <w:trPr>
          <w:trHeight w:val="322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7.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Программа реализуется в 2023 календарном году.</w:t>
            </w:r>
          </w:p>
        </w:tc>
      </w:tr>
      <w:tr w:rsidR="001F6DC0" w:rsidRPr="001F6DC0" w:rsidTr="00D5734A">
        <w:trPr>
          <w:trHeight w:val="425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Сроки реализации отдельных мероприятий определяются перечнем мероприятий согласно приложению № 1 к ведомственной целевой программе.</w:t>
            </w:r>
          </w:p>
        </w:tc>
      </w:tr>
      <w:tr w:rsidR="001F6DC0" w:rsidRPr="001F6DC0" w:rsidTr="00D5734A">
        <w:trPr>
          <w:trHeight w:val="37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8.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1F6DC0" w:rsidRPr="001F6DC0" w:rsidTr="00D5734A">
        <w:trPr>
          <w:trHeight w:val="32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9.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Объем финансирования тыс. руб.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BC250B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D04F3F">
              <w:rPr>
                <w:szCs w:val="20"/>
              </w:rPr>
              <w:t>75 тыс. руб. (Семьдесят пять тысяч) рублей 00 коп.</w:t>
            </w:r>
          </w:p>
        </w:tc>
      </w:tr>
      <w:tr w:rsidR="001F6DC0" w:rsidRPr="001F6DC0" w:rsidTr="00D5734A">
        <w:trPr>
          <w:trHeight w:val="32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D6" w:rsidRPr="001F6DC0" w:rsidRDefault="00C357D6" w:rsidP="00D5734A">
            <w:pPr>
              <w:tabs>
                <w:tab w:val="left" w:pos="3810"/>
              </w:tabs>
              <w:ind w:firstLine="0"/>
              <w:jc w:val="center"/>
              <w:rPr>
                <w:color w:val="000000" w:themeColor="text1"/>
                <w:szCs w:val="20"/>
              </w:rPr>
            </w:pPr>
            <w:r w:rsidRPr="001F6DC0">
              <w:rPr>
                <w:color w:val="000000" w:themeColor="text1"/>
                <w:szCs w:val="20"/>
              </w:rPr>
              <w:t>10.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D6" w:rsidRPr="001F6DC0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color w:val="000000" w:themeColor="text1"/>
                <w:szCs w:val="20"/>
              </w:rPr>
            </w:pPr>
            <w:r w:rsidRPr="001F6DC0">
              <w:rPr>
                <w:color w:val="000000" w:themeColor="text1"/>
                <w:szCs w:val="20"/>
              </w:rPr>
              <w:t>Механизм реализации Программы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7D6" w:rsidRPr="001F6DC0" w:rsidRDefault="00C357D6" w:rsidP="00D5734A">
            <w:pPr>
              <w:suppressAutoHyphens/>
              <w:ind w:firstLine="0"/>
              <w:rPr>
                <w:color w:val="000000" w:themeColor="text1"/>
                <w:szCs w:val="20"/>
                <w:lang w:eastAsia="ar-SA"/>
              </w:rPr>
            </w:pPr>
            <w:r w:rsidRPr="001F6DC0">
              <w:rPr>
                <w:color w:val="000000" w:themeColor="text1"/>
                <w:szCs w:val="20"/>
                <w:lang w:eastAsia="ar-SA"/>
              </w:rPr>
              <w:t xml:space="preserve">Механизм реализации настоящей Программы - скоординированные по срокам и направлениям мероприятия с указанием исполнителей. </w:t>
            </w:r>
          </w:p>
          <w:p w:rsidR="00C357D6" w:rsidRPr="001F6DC0" w:rsidRDefault="00C357D6" w:rsidP="00D5734A">
            <w:pPr>
              <w:suppressAutoHyphens/>
              <w:ind w:firstLine="0"/>
              <w:rPr>
                <w:color w:val="000000" w:themeColor="text1"/>
                <w:szCs w:val="20"/>
              </w:rPr>
            </w:pPr>
            <w:r w:rsidRPr="001F6DC0">
              <w:rPr>
                <w:color w:val="000000" w:themeColor="text1"/>
                <w:szCs w:val="20"/>
              </w:rPr>
              <w:t>Управление реализацией ведомственной целевой программы и оперативный контроль за ходом ее выполнения обеспечиваются совместно разработчиком и ее исполнителями.</w:t>
            </w:r>
          </w:p>
          <w:p w:rsidR="00C357D6" w:rsidRPr="001F6DC0" w:rsidRDefault="00C357D6" w:rsidP="00D5734A">
            <w:pPr>
              <w:ind w:firstLine="0"/>
              <w:rPr>
                <w:color w:val="000000" w:themeColor="text1"/>
                <w:szCs w:val="20"/>
              </w:rPr>
            </w:pPr>
            <w:r w:rsidRPr="001F6DC0">
              <w:rPr>
                <w:color w:val="000000" w:themeColor="text1"/>
                <w:szCs w:val="20"/>
              </w:rPr>
              <w:t>Разработчиком совместно с исполнителем ведомственной целевой программы будут осуществляться:</w:t>
            </w:r>
          </w:p>
          <w:p w:rsidR="00C357D6" w:rsidRPr="001F6DC0" w:rsidRDefault="00C357D6" w:rsidP="00D5734A">
            <w:pPr>
              <w:ind w:firstLine="0"/>
              <w:rPr>
                <w:color w:val="000000" w:themeColor="text1"/>
                <w:szCs w:val="20"/>
              </w:rPr>
            </w:pPr>
            <w:r w:rsidRPr="001F6DC0">
              <w:rPr>
                <w:color w:val="000000" w:themeColor="text1"/>
                <w:szCs w:val="20"/>
              </w:rPr>
              <w:t>анализ предложений по совершенствованию механизмов реализации и необходимой корректировке мероприятий программы;</w:t>
            </w:r>
          </w:p>
          <w:p w:rsidR="00C357D6" w:rsidRPr="001F6DC0" w:rsidRDefault="00C357D6" w:rsidP="00D5734A">
            <w:pPr>
              <w:ind w:firstLine="0"/>
              <w:rPr>
                <w:color w:val="000000" w:themeColor="text1"/>
                <w:szCs w:val="20"/>
              </w:rPr>
            </w:pPr>
            <w:r w:rsidRPr="001F6DC0">
              <w:rPr>
                <w:color w:val="000000" w:themeColor="text1"/>
                <w:szCs w:val="20"/>
              </w:rPr>
              <w:t>уточнение параметров и состава мероприятий ведомственной целевой программы;</w:t>
            </w:r>
          </w:p>
          <w:p w:rsidR="00C357D6" w:rsidRPr="001F6DC0" w:rsidRDefault="00C357D6" w:rsidP="00D5734A">
            <w:pPr>
              <w:ind w:firstLine="0"/>
              <w:rPr>
                <w:color w:val="000000" w:themeColor="text1"/>
                <w:szCs w:val="20"/>
              </w:rPr>
            </w:pPr>
            <w:r w:rsidRPr="001F6DC0">
              <w:rPr>
                <w:color w:val="000000" w:themeColor="text1"/>
                <w:szCs w:val="20"/>
              </w:rPr>
              <w:t>контроль за ходом реализации ведомственной целевой программы и входящих в ее состав мероприятий, анализ результатов их выполнения; реализация мероприятий ведомственной целевой программы.</w:t>
            </w:r>
          </w:p>
          <w:p w:rsidR="00C357D6" w:rsidRPr="001F6DC0" w:rsidRDefault="00C357D6" w:rsidP="00D5734A">
            <w:pPr>
              <w:ind w:firstLine="0"/>
              <w:rPr>
                <w:color w:val="000000" w:themeColor="text1"/>
                <w:szCs w:val="20"/>
              </w:rPr>
            </w:pPr>
            <w:r w:rsidRPr="001F6DC0">
              <w:rPr>
                <w:color w:val="000000" w:themeColor="text1"/>
                <w:szCs w:val="20"/>
              </w:rPr>
              <w:t>Исполнителем ведомственной целевой программы будут осуществляться:</w:t>
            </w:r>
          </w:p>
          <w:p w:rsidR="00C357D6" w:rsidRPr="001F6DC0" w:rsidRDefault="00C357D6" w:rsidP="00D5734A">
            <w:pPr>
              <w:tabs>
                <w:tab w:val="left" w:pos="3810"/>
              </w:tabs>
              <w:ind w:firstLine="0"/>
              <w:rPr>
                <w:color w:val="000000" w:themeColor="text1"/>
                <w:szCs w:val="20"/>
              </w:rPr>
            </w:pPr>
            <w:r w:rsidRPr="001F6DC0">
              <w:rPr>
                <w:color w:val="000000" w:themeColor="text1"/>
                <w:szCs w:val="20"/>
              </w:rPr>
              <w:t>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месяца, следующего за отчетным кварталом.</w:t>
            </w:r>
          </w:p>
        </w:tc>
      </w:tr>
      <w:tr w:rsidR="001F6DC0" w:rsidRPr="001F6DC0" w:rsidTr="00D5734A">
        <w:trPr>
          <w:trHeight w:val="274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11.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- способствовать поиску указанных групп жителей МО в поиске работы;</w:t>
            </w:r>
          </w:p>
        </w:tc>
      </w:tr>
      <w:tr w:rsidR="001F6DC0" w:rsidRPr="001F6DC0" w:rsidTr="00D5734A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- снятие социальной напряженности;</w:t>
            </w:r>
          </w:p>
        </w:tc>
      </w:tr>
      <w:tr w:rsidR="001F6DC0" w:rsidRPr="001F6DC0" w:rsidTr="00D5734A">
        <w:trPr>
          <w:trHeight w:val="34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- благоустройство территории.</w:t>
            </w:r>
          </w:p>
        </w:tc>
      </w:tr>
      <w:tr w:rsidR="00C357D6" w:rsidRPr="001F6DC0" w:rsidTr="00D5734A">
        <w:trPr>
          <w:trHeight w:val="4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12..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C357D6" w:rsidRPr="001F6DC0" w:rsidRDefault="00C357D6" w:rsidP="00C357D6">
      <w:pPr>
        <w:ind w:firstLine="0"/>
        <w:rPr>
          <w:color w:val="000000" w:themeColor="text1"/>
          <w:sz w:val="24"/>
          <w:szCs w:val="24"/>
        </w:rPr>
      </w:pPr>
    </w:p>
    <w:p w:rsidR="00C357D6" w:rsidRPr="001F6DC0" w:rsidRDefault="00C357D6" w:rsidP="00C357D6">
      <w:pPr>
        <w:ind w:firstLine="34"/>
        <w:rPr>
          <w:b/>
          <w:color w:val="000000" w:themeColor="text1"/>
          <w:sz w:val="24"/>
          <w:szCs w:val="24"/>
        </w:rPr>
      </w:pPr>
      <w:r w:rsidRPr="001F6DC0">
        <w:rPr>
          <w:b/>
          <w:color w:val="000000" w:themeColor="text1"/>
          <w:sz w:val="24"/>
          <w:szCs w:val="24"/>
        </w:rPr>
        <w:t>Характеристики сферы реализации Программы, описание основных проблем, действующих в данной сфере, обоснование необходимости реализации Программы</w:t>
      </w:r>
    </w:p>
    <w:p w:rsidR="00C357D6" w:rsidRPr="001F6DC0" w:rsidRDefault="00C357D6" w:rsidP="00C357D6">
      <w:pPr>
        <w:ind w:firstLine="34"/>
        <w:rPr>
          <w:color w:val="000000" w:themeColor="text1"/>
          <w:sz w:val="24"/>
          <w:szCs w:val="24"/>
        </w:rPr>
      </w:pPr>
      <w:r w:rsidRPr="001F6DC0">
        <w:rPr>
          <w:color w:val="000000" w:themeColor="text1"/>
          <w:sz w:val="24"/>
          <w:szCs w:val="24"/>
        </w:rPr>
        <w:t>Характеристики сферы реализации Программы</w:t>
      </w:r>
      <w:r w:rsidRPr="001F6DC0">
        <w:rPr>
          <w:rFonts w:eastAsia="Times New Roman"/>
          <w:color w:val="000000" w:themeColor="text1"/>
          <w:sz w:val="24"/>
          <w:szCs w:val="24"/>
          <w:lang w:eastAsia="ru-RU"/>
        </w:rPr>
        <w:t xml:space="preserve"> - </w:t>
      </w:r>
      <w:r w:rsidRPr="001F6DC0">
        <w:rPr>
          <w:color w:val="000000" w:themeColor="text1"/>
          <w:sz w:val="24"/>
          <w:szCs w:val="24"/>
        </w:rPr>
        <w:t xml:space="preserve">мероприятия, направленные на </w:t>
      </w:r>
      <w:r w:rsidRPr="001F6DC0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организацию рабочих мест для общественных работ с целью обеспечения временной занятости и материальной поддержки безработных граждан МО Васильевский, испытывающих затруднения с трудоустройством. </w:t>
      </w:r>
      <w:r w:rsidRPr="001F6DC0">
        <w:rPr>
          <w:color w:val="000000" w:themeColor="text1"/>
          <w:sz w:val="24"/>
          <w:szCs w:val="24"/>
        </w:rPr>
        <w:t xml:space="preserve">Основные проблемы в данной сфере - налаживание эффективного взаимодействия в рамках законодательства Российской Федерации в сфере занятости между участниками мероприятий, направленных на организацию рабочих мест для безработных жителей МО Васильевский при проведении общественных работ. </w:t>
      </w:r>
    </w:p>
    <w:p w:rsidR="00C357D6" w:rsidRPr="001F6DC0" w:rsidRDefault="00C357D6" w:rsidP="00C357D6">
      <w:pPr>
        <w:ind w:firstLine="34"/>
        <w:rPr>
          <w:b/>
          <w:color w:val="000000" w:themeColor="text1"/>
          <w:sz w:val="24"/>
          <w:szCs w:val="24"/>
        </w:rPr>
      </w:pPr>
      <w:r w:rsidRPr="001F6DC0">
        <w:rPr>
          <w:color w:val="000000" w:themeColor="text1"/>
          <w:sz w:val="24"/>
          <w:szCs w:val="24"/>
        </w:rPr>
        <w:t>Реализация программы обусловлена необходимостью о</w:t>
      </w:r>
      <w:r w:rsidRPr="001F6DC0">
        <w:rPr>
          <w:rFonts w:eastAsia="Times New Roman"/>
          <w:color w:val="000000" w:themeColor="text1"/>
          <w:sz w:val="24"/>
          <w:szCs w:val="24"/>
          <w:lang w:eastAsia="ru-RU"/>
        </w:rPr>
        <w:t>беспечения и организации для жителей МО Васильевский временной занятости и материальной поддержки безработных граждан, испытывающих затруднения с трудоустройством и организации работ с целью снижения социального напряжения.</w:t>
      </w:r>
    </w:p>
    <w:p w:rsidR="00C357D6" w:rsidRPr="001F6DC0" w:rsidRDefault="00C357D6" w:rsidP="00C357D6">
      <w:pPr>
        <w:ind w:firstLine="34"/>
        <w:rPr>
          <w:b/>
          <w:color w:val="000000" w:themeColor="text1"/>
          <w:sz w:val="24"/>
          <w:szCs w:val="24"/>
        </w:rPr>
      </w:pPr>
      <w:r w:rsidRPr="001F6DC0">
        <w:rPr>
          <w:b/>
          <w:color w:val="000000" w:themeColor="text1"/>
          <w:sz w:val="24"/>
          <w:szCs w:val="24"/>
        </w:rPr>
        <w:t>Описание ожидаемых результатов реализации программы и целевые индикаторы</w:t>
      </w:r>
    </w:p>
    <w:p w:rsidR="00C357D6" w:rsidRPr="001F6DC0" w:rsidRDefault="00C357D6" w:rsidP="00C357D6">
      <w:pPr>
        <w:ind w:firstLine="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F6DC0">
        <w:rPr>
          <w:color w:val="000000" w:themeColor="text1"/>
          <w:sz w:val="24"/>
          <w:szCs w:val="24"/>
        </w:rPr>
        <w:t>Посредством реализации задач Программы, будет обеспечена и организована временная занятость и материальная поддержка безработных граждан, испытывающих затруднения с трудоустройством и организация работ, а также произведена организация и информирование по проведению общественных работ.</w:t>
      </w:r>
    </w:p>
    <w:p w:rsidR="00C357D6" w:rsidRPr="001F6DC0" w:rsidRDefault="00C357D6" w:rsidP="00C357D6">
      <w:pPr>
        <w:tabs>
          <w:tab w:val="left" w:pos="3810"/>
        </w:tabs>
        <w:ind w:firstLine="0"/>
        <w:jc w:val="left"/>
        <w:rPr>
          <w:color w:val="000000" w:themeColor="text1"/>
          <w:sz w:val="24"/>
          <w:szCs w:val="24"/>
        </w:rPr>
      </w:pPr>
      <w:r w:rsidRPr="001F6DC0">
        <w:rPr>
          <w:color w:val="000000" w:themeColor="text1"/>
          <w:sz w:val="24"/>
          <w:szCs w:val="24"/>
        </w:rPr>
        <w:t xml:space="preserve">В ходе реализации Программы будут проведены 2 мероприятия, указанных в Приложении №1 к ведомственной целевой программе, объем финансирования которых составит </w:t>
      </w:r>
      <w:r w:rsidR="00BC250B">
        <w:rPr>
          <w:rFonts w:eastAsia="Times New Roman"/>
          <w:color w:val="000000" w:themeColor="text1"/>
          <w:sz w:val="24"/>
          <w:szCs w:val="24"/>
          <w:lang w:eastAsia="ru-RU"/>
        </w:rPr>
        <w:t>75,0</w:t>
      </w:r>
      <w:r w:rsidRPr="001F6DC0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F6DC0">
        <w:rPr>
          <w:color w:val="000000" w:themeColor="text1"/>
          <w:sz w:val="24"/>
          <w:szCs w:val="24"/>
        </w:rPr>
        <w:t>тыс. руб.</w:t>
      </w:r>
    </w:p>
    <w:p w:rsidR="00C357D6" w:rsidRPr="001F6DC0" w:rsidRDefault="00C357D6" w:rsidP="00C357D6">
      <w:pPr>
        <w:tabs>
          <w:tab w:val="num" w:pos="374"/>
        </w:tabs>
        <w:suppressAutoHyphens/>
        <w:autoSpaceDN w:val="0"/>
        <w:ind w:firstLine="0"/>
        <w:rPr>
          <w:color w:val="000000" w:themeColor="text1"/>
          <w:sz w:val="24"/>
          <w:szCs w:val="24"/>
        </w:rPr>
      </w:pPr>
      <w:r w:rsidRPr="001F6DC0">
        <w:rPr>
          <w:color w:val="000000" w:themeColor="text1"/>
          <w:sz w:val="24"/>
          <w:szCs w:val="24"/>
        </w:rPr>
        <w:t>Целевые индикаторы: к</w:t>
      </w:r>
      <w:r w:rsidRPr="001F6DC0">
        <w:rPr>
          <w:color w:val="000000" w:themeColor="text1"/>
          <w:sz w:val="24"/>
          <w:szCs w:val="24"/>
          <w:lang w:eastAsia="ar-SA"/>
        </w:rPr>
        <w:t xml:space="preserve">оличество проведенных мероприятий данной программы; сумма средств, направленных на реализацию данной программы; число </w:t>
      </w:r>
      <w:r w:rsidRPr="001F6DC0">
        <w:rPr>
          <w:rFonts w:eastAsia="Times New Roman"/>
          <w:color w:val="000000" w:themeColor="text1"/>
          <w:sz w:val="24"/>
          <w:szCs w:val="24"/>
          <w:lang w:eastAsia="ru-RU"/>
        </w:rPr>
        <w:t>участников</w:t>
      </w:r>
      <w:r w:rsidRPr="001F6DC0">
        <w:rPr>
          <w:color w:val="000000" w:themeColor="text1"/>
          <w:sz w:val="24"/>
          <w:szCs w:val="24"/>
          <w:lang w:eastAsia="ar-SA"/>
        </w:rPr>
        <w:t xml:space="preserve"> - жителей МО Васильевский, принявших участие в данной программе.</w:t>
      </w:r>
    </w:p>
    <w:p w:rsidR="00C357D6" w:rsidRPr="001F6DC0" w:rsidRDefault="00C357D6" w:rsidP="00C357D6">
      <w:pPr>
        <w:jc w:val="right"/>
        <w:rPr>
          <w:color w:val="000000" w:themeColor="text1"/>
          <w:sz w:val="24"/>
          <w:szCs w:val="24"/>
        </w:rPr>
      </w:pPr>
    </w:p>
    <w:p w:rsidR="00C357D6" w:rsidRPr="001F6DC0" w:rsidRDefault="00C357D6" w:rsidP="00C357D6">
      <w:pPr>
        <w:jc w:val="right"/>
        <w:rPr>
          <w:color w:val="000000" w:themeColor="text1"/>
          <w:sz w:val="24"/>
          <w:szCs w:val="24"/>
        </w:rPr>
      </w:pPr>
    </w:p>
    <w:p w:rsidR="00C357D6" w:rsidRPr="001F6DC0" w:rsidRDefault="00C357D6" w:rsidP="00C357D6">
      <w:pPr>
        <w:ind w:firstLine="0"/>
        <w:jc w:val="left"/>
        <w:rPr>
          <w:color w:val="000000" w:themeColor="text1"/>
          <w:sz w:val="24"/>
          <w:szCs w:val="24"/>
        </w:rPr>
        <w:sectPr w:rsidR="00C357D6" w:rsidRPr="001F6DC0" w:rsidSect="0082696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57D6" w:rsidRPr="001F6DC0" w:rsidRDefault="00C357D6" w:rsidP="00C357D6">
      <w:pPr>
        <w:jc w:val="right"/>
        <w:rPr>
          <w:color w:val="000000" w:themeColor="text1"/>
          <w:sz w:val="24"/>
          <w:szCs w:val="24"/>
        </w:rPr>
      </w:pPr>
      <w:r w:rsidRPr="001F6DC0">
        <w:rPr>
          <w:color w:val="000000" w:themeColor="text1"/>
          <w:sz w:val="24"/>
          <w:szCs w:val="24"/>
        </w:rPr>
        <w:t>Приложение № 1 к ведомственной целевой программе</w:t>
      </w:r>
    </w:p>
    <w:p w:rsidR="00C357D6" w:rsidRPr="001F6DC0" w:rsidRDefault="00C357D6" w:rsidP="00C357D6">
      <w:pPr>
        <w:jc w:val="right"/>
        <w:rPr>
          <w:color w:val="000000" w:themeColor="text1"/>
          <w:sz w:val="24"/>
          <w:szCs w:val="24"/>
        </w:rPr>
      </w:pPr>
    </w:p>
    <w:p w:rsidR="00C357D6" w:rsidRPr="001F6DC0" w:rsidRDefault="00C357D6" w:rsidP="00C357D6">
      <w:pPr>
        <w:jc w:val="center"/>
        <w:rPr>
          <w:color w:val="000000" w:themeColor="text1"/>
          <w:sz w:val="24"/>
          <w:szCs w:val="24"/>
        </w:rPr>
      </w:pPr>
      <w:r w:rsidRPr="001F6DC0">
        <w:rPr>
          <w:color w:val="000000" w:themeColor="text1"/>
          <w:sz w:val="24"/>
          <w:szCs w:val="24"/>
        </w:rPr>
        <w:t xml:space="preserve">Перечень мероприятий к  ведомственной целевой программе внутригородского муниципального образования Санкт-Петербурга </w:t>
      </w:r>
      <w:r w:rsidRPr="001F6DC0">
        <w:rPr>
          <w:color w:val="000000" w:themeColor="text1"/>
          <w:sz w:val="24"/>
          <w:szCs w:val="24"/>
        </w:rPr>
        <w:br/>
        <w:t xml:space="preserve"> «Участие в организации и финансировании проведения общественных работ» на 2023 год</w:t>
      </w:r>
    </w:p>
    <w:p w:rsidR="00C357D6" w:rsidRPr="001F6DC0" w:rsidRDefault="00C357D6" w:rsidP="00C357D6">
      <w:pPr>
        <w:jc w:val="center"/>
        <w:rPr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9"/>
        <w:gridCol w:w="3750"/>
        <w:gridCol w:w="2493"/>
        <w:gridCol w:w="2783"/>
        <w:gridCol w:w="2783"/>
        <w:gridCol w:w="2038"/>
      </w:tblGrid>
      <w:tr w:rsidR="001F6DC0" w:rsidRPr="001F6DC0" w:rsidTr="00D5734A">
        <w:trPr>
          <w:trHeight w:val="51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№ п/п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Планируемое количество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 xml:space="preserve">Стоимость услуг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Сумма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Срок проведения</w:t>
            </w:r>
          </w:p>
        </w:tc>
      </w:tr>
      <w:tr w:rsidR="001F6DC0" w:rsidRPr="001F6DC0" w:rsidTr="00D5734A">
        <w:trPr>
          <w:trHeight w:val="7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(тыс. руб.)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(тыс. руб.)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F6DC0" w:rsidRPr="001F6DC0" w:rsidTr="00D5734A">
        <w:trPr>
          <w:trHeight w:val="978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1.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Услуги по организации и финансировании проведения общественных работ, в том числе: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2 работника на 2 месяца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3 квартал</w:t>
            </w:r>
          </w:p>
        </w:tc>
      </w:tr>
      <w:tr w:rsidR="001F6DC0" w:rsidRPr="001F6DC0" w:rsidTr="00D5734A">
        <w:trPr>
          <w:trHeight w:val="85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1. Фонд оплаты труда работника (работников)  (заработная плата на 8 часов в день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BC250B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ru-RU"/>
              </w:rPr>
              <w:t>23,5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0E144D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ru-RU"/>
              </w:rPr>
              <w:t>47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F6DC0" w:rsidRPr="001F6DC0" w:rsidTr="00D5734A">
        <w:trPr>
          <w:trHeight w:val="565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 xml:space="preserve"> - компенсация за неиспользованный отпуск 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1,6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3,2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F6DC0" w:rsidRPr="001F6DC0" w:rsidTr="00D5734A">
        <w:trPr>
          <w:trHeight w:val="72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 xml:space="preserve">2. Страховы взносы от ФОТ – 30,2 %. 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7,6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15,2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F6DC0" w:rsidRPr="001F6DC0" w:rsidTr="00D5734A">
        <w:trPr>
          <w:trHeight w:val="385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3. Прочие расходы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4,8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9,6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F6DC0" w:rsidRPr="001F6DC0" w:rsidTr="00D5734A">
        <w:trPr>
          <w:trHeight w:val="29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Итого по строке: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2 работника 2 месяца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BC250B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ru-RU"/>
              </w:rPr>
              <w:t>37,5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0E144D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ru-RU"/>
              </w:rPr>
              <w:t>75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  <w:t> </w:t>
            </w:r>
          </w:p>
        </w:tc>
      </w:tr>
      <w:tr w:rsidR="001F6DC0" w:rsidRPr="001F6DC0" w:rsidTr="00D5734A">
        <w:trPr>
          <w:trHeight w:val="186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2.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Размещение информационных материалов о трудоустройстве граждан в газете «Муниципальный вестник округа № 8», на официальном сайте муниципального образования, на официальной странице Вконтакте, на стенде МО Васильевский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1-4 квартал</w:t>
            </w:r>
          </w:p>
        </w:tc>
      </w:tr>
      <w:tr w:rsidR="001F6DC0" w:rsidRPr="001F6DC0" w:rsidTr="00D5734A">
        <w:trPr>
          <w:trHeight w:val="30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1F6DC0" w:rsidRDefault="00C357D6" w:rsidP="00D5734A">
            <w:pPr>
              <w:ind w:firstLine="0"/>
              <w:jc w:val="center"/>
              <w:rPr>
                <w:rFonts w:eastAsia="Times New Roman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eastAsia="Times New Roman"/>
                <w:color w:val="000000" w:themeColor="text1"/>
                <w:szCs w:val="20"/>
                <w:lang w:eastAsia="ru-RU"/>
              </w:rPr>
              <w:t>7</w:t>
            </w:r>
            <w:r w:rsidR="000E144D">
              <w:rPr>
                <w:rFonts w:eastAsia="Times New Roman"/>
                <w:color w:val="000000" w:themeColor="text1"/>
                <w:szCs w:val="20"/>
                <w:lang w:eastAsia="ru-RU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D6" w:rsidRPr="001F6DC0" w:rsidRDefault="00C357D6" w:rsidP="00D5734A">
            <w:pPr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</w:pPr>
            <w:r w:rsidRPr="001F6DC0"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  <w:t> </w:t>
            </w:r>
          </w:p>
        </w:tc>
      </w:tr>
    </w:tbl>
    <w:p w:rsidR="00C357D6" w:rsidRPr="001F6DC0" w:rsidRDefault="00C357D6" w:rsidP="00C357D6">
      <w:pPr>
        <w:ind w:firstLine="0"/>
        <w:jc w:val="left"/>
        <w:rPr>
          <w:color w:val="000000" w:themeColor="text1"/>
          <w:sz w:val="24"/>
          <w:szCs w:val="24"/>
        </w:rPr>
      </w:pPr>
    </w:p>
    <w:p w:rsidR="00C357D6" w:rsidRPr="001F6DC0" w:rsidRDefault="00C357D6" w:rsidP="00C357D6">
      <w:pPr>
        <w:ind w:firstLine="0"/>
        <w:rPr>
          <w:color w:val="000000" w:themeColor="text1"/>
          <w:sz w:val="24"/>
          <w:szCs w:val="24"/>
        </w:rPr>
        <w:sectPr w:rsidR="00C357D6" w:rsidRPr="001F6DC0" w:rsidSect="00424A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1F6DC0" w:rsidRPr="00CF30C0" w:rsidTr="00D5734A">
        <w:tc>
          <w:tcPr>
            <w:tcW w:w="10740" w:type="dxa"/>
          </w:tcPr>
          <w:p w:rsidR="00C357D6" w:rsidRPr="00CF30C0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C357D6" w:rsidRPr="00CF30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>Приложение № 4</w:t>
            </w:r>
          </w:p>
          <w:p w:rsidR="00C357D6" w:rsidRPr="00CF30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 xml:space="preserve">к постановлению </w:t>
            </w:r>
          </w:p>
          <w:p w:rsidR="00C357D6" w:rsidRPr="00CF30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 xml:space="preserve">Местной администрации </w:t>
            </w:r>
          </w:p>
          <w:p w:rsidR="00C357D6" w:rsidRPr="00CF30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 xml:space="preserve">внутригородского муниципального </w:t>
            </w:r>
          </w:p>
          <w:p w:rsidR="00C357D6" w:rsidRPr="00CF30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 xml:space="preserve">образования Санкт-Петербурга </w:t>
            </w:r>
          </w:p>
          <w:p w:rsidR="00C357D6" w:rsidRPr="00CF30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>муниципальный округ Васильевский</w:t>
            </w:r>
          </w:p>
          <w:p w:rsidR="005130AF" w:rsidRPr="00CF30C0" w:rsidRDefault="005130AF" w:rsidP="005130AF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>от 16.03.2023 № 17</w:t>
            </w:r>
          </w:p>
          <w:p w:rsidR="00C357D6" w:rsidRPr="00CF30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C357D6" w:rsidRPr="00CF30C0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357D6" w:rsidRPr="00CF30C0" w:rsidTr="00D5734A">
        <w:tc>
          <w:tcPr>
            <w:tcW w:w="10740" w:type="dxa"/>
          </w:tcPr>
          <w:p w:rsidR="00C357D6" w:rsidRPr="00CF30C0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>«СОГЛАСОВАНО»</w:t>
            </w:r>
          </w:p>
          <w:p w:rsidR="00C357D6" w:rsidRPr="00CF30C0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>Глава МО Васильевский</w:t>
            </w:r>
          </w:p>
          <w:p w:rsidR="00C357D6" w:rsidRPr="00CF30C0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 xml:space="preserve">И.С. Фигурин__________________                 </w:t>
            </w:r>
          </w:p>
          <w:p w:rsidR="00C357D6" w:rsidRPr="00CF30C0" w:rsidRDefault="005130AF" w:rsidP="005130AF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>16 марта 2023 года</w:t>
            </w:r>
          </w:p>
        </w:tc>
        <w:tc>
          <w:tcPr>
            <w:tcW w:w="4046" w:type="dxa"/>
          </w:tcPr>
          <w:p w:rsidR="00C357D6" w:rsidRPr="00CF30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>«УТВЕРЖДАЮ»</w:t>
            </w:r>
          </w:p>
          <w:p w:rsidR="00C357D6" w:rsidRPr="00CF30C0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>Глава Местной администрации МО Васильевский</w:t>
            </w:r>
          </w:p>
          <w:p w:rsidR="00C357D6" w:rsidRPr="00CF30C0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F30C0">
              <w:rPr>
                <w:sz w:val="24"/>
                <w:szCs w:val="24"/>
              </w:rPr>
              <w:t xml:space="preserve">Д.В. Иванов________________                 </w:t>
            </w:r>
            <w:r w:rsidR="005130AF" w:rsidRPr="00CF30C0">
              <w:rPr>
                <w:sz w:val="24"/>
                <w:szCs w:val="24"/>
              </w:rPr>
              <w:t>16 марта 2023 года</w:t>
            </w:r>
          </w:p>
        </w:tc>
      </w:tr>
    </w:tbl>
    <w:p w:rsidR="00C357D6" w:rsidRPr="00CF30C0" w:rsidRDefault="00C357D6" w:rsidP="00C357D6">
      <w:pPr>
        <w:jc w:val="center"/>
        <w:rPr>
          <w:sz w:val="24"/>
          <w:szCs w:val="24"/>
        </w:rPr>
      </w:pPr>
    </w:p>
    <w:p w:rsidR="00C357D6" w:rsidRPr="00CF30C0" w:rsidRDefault="00C357D6" w:rsidP="00C357D6">
      <w:pPr>
        <w:jc w:val="center"/>
        <w:rPr>
          <w:sz w:val="24"/>
          <w:szCs w:val="24"/>
        </w:rPr>
      </w:pPr>
      <w:r w:rsidRPr="00CF30C0">
        <w:rPr>
          <w:sz w:val="24"/>
          <w:szCs w:val="24"/>
        </w:rPr>
        <w:t xml:space="preserve">Ведомственная целевая  программа внутригородского муниципального образования Санкт-Петербурга </w:t>
      </w:r>
      <w:r w:rsidRPr="00CF30C0">
        <w:rPr>
          <w:sz w:val="24"/>
          <w:szCs w:val="24"/>
        </w:rPr>
        <w:br/>
        <w:t>муниципальный округ Васильевский</w:t>
      </w:r>
    </w:p>
    <w:p w:rsidR="00C357D6" w:rsidRPr="00CF30C0" w:rsidRDefault="00C357D6" w:rsidP="00C357D6">
      <w:pPr>
        <w:jc w:val="center"/>
        <w:rPr>
          <w:sz w:val="24"/>
          <w:szCs w:val="24"/>
        </w:rPr>
      </w:pPr>
      <w:r w:rsidRPr="00CF30C0">
        <w:rPr>
          <w:sz w:val="24"/>
          <w:szCs w:val="24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на 2023 год</w:t>
      </w:r>
    </w:p>
    <w:p w:rsidR="00C357D6" w:rsidRPr="00CF30C0" w:rsidRDefault="00C357D6" w:rsidP="00C357D6">
      <w:pPr>
        <w:jc w:val="center"/>
        <w:rPr>
          <w:sz w:val="24"/>
          <w:szCs w:val="24"/>
        </w:rPr>
      </w:pPr>
    </w:p>
    <w:p w:rsidR="00C357D6" w:rsidRPr="00CF30C0" w:rsidRDefault="00C357D6" w:rsidP="00C357D6">
      <w:pPr>
        <w:jc w:val="center"/>
        <w:rPr>
          <w:sz w:val="24"/>
          <w:szCs w:val="24"/>
        </w:rPr>
      </w:pPr>
      <w:r w:rsidRPr="00CF30C0">
        <w:rPr>
          <w:sz w:val="24"/>
          <w:szCs w:val="24"/>
        </w:rPr>
        <w:t xml:space="preserve"> Паспорт программы</w:t>
      </w:r>
    </w:p>
    <w:p w:rsidR="00C357D6" w:rsidRPr="000E144D" w:rsidRDefault="00C357D6" w:rsidP="00C357D6">
      <w:pPr>
        <w:jc w:val="center"/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836"/>
        <w:gridCol w:w="11276"/>
      </w:tblGrid>
      <w:tr w:rsidR="001F6DC0" w:rsidRPr="00C609C2" w:rsidTr="00D5734A">
        <w:trPr>
          <w:trHeight w:val="409"/>
        </w:trPr>
        <w:tc>
          <w:tcPr>
            <w:tcW w:w="228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1.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впервые» (далее – Программа).</w:t>
            </w:r>
          </w:p>
        </w:tc>
      </w:tr>
      <w:tr w:rsidR="001F6DC0" w:rsidRPr="00C609C2" w:rsidTr="00D5734A">
        <w:trPr>
          <w:trHeight w:val="421"/>
        </w:trPr>
        <w:tc>
          <w:tcPr>
            <w:tcW w:w="228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2.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Закон Российской Федерации от 19.04.1991 №1032-1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 в  Санкт-Петербурге»  от 23.09.2009 № 420-79, Устав МО Васильевский (Гл.2, ст.5, п.2, пп.40), Положение об участии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80. (в редакции Постановления от 29.07.2017 № 93).</w:t>
            </w:r>
          </w:p>
        </w:tc>
      </w:tr>
      <w:tr w:rsidR="001F6DC0" w:rsidRPr="00C609C2" w:rsidTr="00D5734A">
        <w:trPr>
          <w:trHeight w:val="561"/>
        </w:trPr>
        <w:tc>
          <w:tcPr>
            <w:tcW w:w="228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3.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впервые.</w:t>
            </w:r>
          </w:p>
        </w:tc>
      </w:tr>
      <w:tr w:rsidR="001F6DC0" w:rsidRPr="00C609C2" w:rsidTr="00D5734A">
        <w:trPr>
          <w:trHeight w:val="278"/>
        </w:trPr>
        <w:tc>
          <w:tcPr>
            <w:tcW w:w="228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4.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1F6DC0" w:rsidRPr="00C609C2" w:rsidTr="00D5734A">
        <w:trPr>
          <w:trHeight w:val="370"/>
        </w:trPr>
        <w:tc>
          <w:tcPr>
            <w:tcW w:w="228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5.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Организационный отдел Местной администрации МО Васильевский и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F6DC0" w:rsidRPr="00C609C2" w:rsidTr="00D5734A">
        <w:trPr>
          <w:trHeight w:val="360"/>
        </w:trPr>
        <w:tc>
          <w:tcPr>
            <w:tcW w:w="228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6.</w:t>
            </w:r>
          </w:p>
        </w:tc>
        <w:tc>
          <w:tcPr>
            <w:tcW w:w="4772" w:type="pct"/>
            <w:gridSpan w:val="2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 xml:space="preserve">Цели  и задачи программы: </w:t>
            </w:r>
          </w:p>
        </w:tc>
      </w:tr>
      <w:tr w:rsidR="001F6DC0" w:rsidRPr="00C609C2" w:rsidTr="00D5734A">
        <w:trPr>
          <w:trHeight w:val="346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6.1.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Цели:</w:t>
            </w: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- Обеспечение временной занятости несовершеннолетних граждан МО Васильевский и безработных граждан МО Васильевский, ищущих работу впервые, испытывающих затруднения с трудоустройством;</w:t>
            </w:r>
          </w:p>
        </w:tc>
      </w:tr>
      <w:tr w:rsidR="001F6DC0" w:rsidRPr="00C609C2" w:rsidTr="00D5734A">
        <w:trPr>
          <w:trHeight w:val="480"/>
        </w:trPr>
        <w:tc>
          <w:tcPr>
            <w:tcW w:w="228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142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59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142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- организация, информирование по проведению временного трудоустройства несовершеннолетних граждан в возрасте от 14 до 18 лет в свободное от учебы время,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</w:t>
            </w:r>
          </w:p>
        </w:tc>
      </w:tr>
      <w:tr w:rsidR="001F6DC0" w:rsidRPr="00C609C2" w:rsidTr="00D5734A">
        <w:trPr>
          <w:trHeight w:val="219"/>
        </w:trPr>
        <w:tc>
          <w:tcPr>
            <w:tcW w:w="228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142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59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142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- обеспечение временной занятостью граждан на этапе становления трудовой деятельности;</w:t>
            </w:r>
          </w:p>
        </w:tc>
      </w:tr>
      <w:tr w:rsidR="001F6DC0" w:rsidRPr="00C609C2" w:rsidTr="00D5734A">
        <w:trPr>
          <w:trHeight w:val="70"/>
        </w:trPr>
        <w:tc>
          <w:tcPr>
            <w:tcW w:w="228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142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59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142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- обеспечение дополнительной социальной поддержки граждан, ищущих работу впервые.</w:t>
            </w:r>
          </w:p>
        </w:tc>
      </w:tr>
      <w:tr w:rsidR="001F6DC0" w:rsidRPr="00C609C2" w:rsidTr="00D5734A">
        <w:trPr>
          <w:trHeight w:val="443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6.2.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Задачи:</w:t>
            </w: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- организация рабочих мест для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1F6DC0" w:rsidRPr="00C609C2" w:rsidTr="00D5734A">
        <w:trPr>
          <w:trHeight w:val="183"/>
        </w:trPr>
        <w:tc>
          <w:tcPr>
            <w:tcW w:w="228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142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59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- благоустройство территории муниципального образования Санкт-Петербурга муниципальный округ Васильевский;</w:t>
            </w:r>
          </w:p>
        </w:tc>
      </w:tr>
      <w:tr w:rsidR="001F6DC0" w:rsidRPr="00C609C2" w:rsidTr="00D5734A">
        <w:trPr>
          <w:trHeight w:val="134"/>
        </w:trPr>
        <w:tc>
          <w:tcPr>
            <w:tcW w:w="228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142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59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- информационная поддержка, изготовление, размещение и распространение информационных материалов.</w:t>
            </w:r>
          </w:p>
        </w:tc>
      </w:tr>
      <w:tr w:rsidR="001F6DC0" w:rsidRPr="00C609C2" w:rsidTr="00D5734A">
        <w:trPr>
          <w:trHeight w:val="7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7.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Программа реализуется в 2023 календарном году.</w:t>
            </w:r>
          </w:p>
        </w:tc>
      </w:tr>
      <w:tr w:rsidR="001F6DC0" w:rsidRPr="00C609C2" w:rsidTr="00D5734A">
        <w:trPr>
          <w:trHeight w:val="354"/>
        </w:trPr>
        <w:tc>
          <w:tcPr>
            <w:tcW w:w="228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142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59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Сроки реализации отдельных мероприятий определяются перечнем мероприятий согласно приложению № 1 к ведомственной целевой программе.</w:t>
            </w:r>
          </w:p>
        </w:tc>
      </w:tr>
      <w:tr w:rsidR="001F6DC0" w:rsidRPr="00C609C2" w:rsidTr="00D5734A">
        <w:trPr>
          <w:trHeight w:val="318"/>
        </w:trPr>
        <w:tc>
          <w:tcPr>
            <w:tcW w:w="228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8.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1F6DC0" w:rsidRPr="00C609C2" w:rsidTr="00D5734A">
        <w:trPr>
          <w:trHeight w:val="281"/>
        </w:trPr>
        <w:tc>
          <w:tcPr>
            <w:tcW w:w="228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9.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Объем финансирования в тыс. руб.</w:t>
            </w:r>
          </w:p>
        </w:tc>
        <w:tc>
          <w:tcPr>
            <w:tcW w:w="3813" w:type="pct"/>
            <w:shd w:val="clear" w:color="000000" w:fill="FFFFFF"/>
            <w:vAlign w:val="center"/>
            <w:hideMark/>
          </w:tcPr>
          <w:p w:rsidR="00C357D6" w:rsidRPr="00C609C2" w:rsidRDefault="00C609C2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szCs w:val="20"/>
              </w:rPr>
              <w:t>429,0 тыс. руб.  (Четыреста двадцать девять тысяч) рублей 00 копеек</w:t>
            </w:r>
          </w:p>
        </w:tc>
      </w:tr>
      <w:tr w:rsidR="001F6DC0" w:rsidRPr="00C609C2" w:rsidTr="00D5734A">
        <w:trPr>
          <w:trHeight w:val="70"/>
        </w:trPr>
        <w:tc>
          <w:tcPr>
            <w:tcW w:w="228" w:type="pct"/>
            <w:shd w:val="clear" w:color="auto" w:fill="auto"/>
            <w:vAlign w:val="center"/>
          </w:tcPr>
          <w:p w:rsidR="00C357D6" w:rsidRPr="00C609C2" w:rsidRDefault="00C357D6" w:rsidP="00D5734A">
            <w:pPr>
              <w:tabs>
                <w:tab w:val="left" w:pos="3810"/>
              </w:tabs>
              <w:ind w:firstLine="0"/>
              <w:jc w:val="center"/>
              <w:rPr>
                <w:szCs w:val="20"/>
              </w:rPr>
            </w:pPr>
            <w:r w:rsidRPr="00C609C2">
              <w:rPr>
                <w:szCs w:val="20"/>
              </w:rPr>
              <w:t>10.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C357D6" w:rsidRPr="00C609C2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Cs w:val="20"/>
              </w:rPr>
            </w:pPr>
            <w:r w:rsidRPr="00C609C2">
              <w:rPr>
                <w:szCs w:val="20"/>
              </w:rPr>
              <w:t>Механизм реализации Программы</w:t>
            </w:r>
          </w:p>
        </w:tc>
        <w:tc>
          <w:tcPr>
            <w:tcW w:w="3813" w:type="pct"/>
            <w:shd w:val="clear" w:color="auto" w:fill="auto"/>
            <w:vAlign w:val="center"/>
          </w:tcPr>
          <w:p w:rsidR="00C357D6" w:rsidRPr="00C609C2" w:rsidRDefault="00C357D6" w:rsidP="00D5734A">
            <w:pPr>
              <w:suppressAutoHyphens/>
              <w:ind w:firstLine="0"/>
              <w:rPr>
                <w:szCs w:val="20"/>
                <w:lang w:eastAsia="ar-SA"/>
              </w:rPr>
            </w:pPr>
            <w:r w:rsidRPr="00C609C2">
              <w:rPr>
                <w:szCs w:val="20"/>
                <w:lang w:eastAsia="ar-SA"/>
              </w:rPr>
              <w:t xml:space="preserve">Механизм реализации настоящей Программы - скоординированные по срокам и направлениям мероприятия с указанием исполнителей. </w:t>
            </w:r>
          </w:p>
          <w:p w:rsidR="00C357D6" w:rsidRPr="00C609C2" w:rsidRDefault="00C357D6" w:rsidP="00D5734A">
            <w:pPr>
              <w:suppressAutoHyphens/>
              <w:ind w:firstLine="0"/>
              <w:rPr>
                <w:szCs w:val="20"/>
              </w:rPr>
            </w:pPr>
            <w:r w:rsidRPr="00C609C2">
              <w:rPr>
                <w:szCs w:val="20"/>
              </w:rPr>
              <w:t>Управление реализацией ведомственной целевой программы и оперативный контроль за ходом ее выполнения обеспечиваются совместно разработчиком и ее исполнителями.</w:t>
            </w:r>
          </w:p>
          <w:p w:rsidR="00C357D6" w:rsidRPr="00C609C2" w:rsidRDefault="00C357D6" w:rsidP="00D5734A">
            <w:pPr>
              <w:ind w:firstLine="0"/>
              <w:rPr>
                <w:szCs w:val="20"/>
              </w:rPr>
            </w:pPr>
            <w:r w:rsidRPr="00C609C2">
              <w:rPr>
                <w:szCs w:val="20"/>
              </w:rPr>
              <w:t>Разработчиком совместно с исполнителем ведомственной целевой программы будут осуществляться:</w:t>
            </w:r>
          </w:p>
          <w:p w:rsidR="00C357D6" w:rsidRPr="00C609C2" w:rsidRDefault="00C357D6" w:rsidP="00D5734A">
            <w:pPr>
              <w:ind w:firstLine="0"/>
              <w:rPr>
                <w:szCs w:val="20"/>
              </w:rPr>
            </w:pPr>
            <w:r w:rsidRPr="00C609C2">
              <w:rPr>
                <w:szCs w:val="20"/>
              </w:rPr>
              <w:t>анализ предложений по совершенствованию механизмов реализации и необходимой корректировке мероприятий программы;</w:t>
            </w:r>
          </w:p>
          <w:p w:rsidR="00C357D6" w:rsidRPr="00C609C2" w:rsidRDefault="00C357D6" w:rsidP="00D5734A">
            <w:pPr>
              <w:ind w:firstLine="0"/>
              <w:rPr>
                <w:szCs w:val="20"/>
              </w:rPr>
            </w:pPr>
            <w:r w:rsidRPr="00C609C2">
              <w:rPr>
                <w:szCs w:val="20"/>
              </w:rPr>
              <w:t>уточнение параметров и состава мероприятий ведомственной целевой программы;</w:t>
            </w:r>
          </w:p>
          <w:p w:rsidR="00C357D6" w:rsidRPr="00C609C2" w:rsidRDefault="00C357D6" w:rsidP="00D5734A">
            <w:pPr>
              <w:ind w:firstLine="0"/>
              <w:rPr>
                <w:szCs w:val="20"/>
              </w:rPr>
            </w:pPr>
            <w:r w:rsidRPr="00C609C2">
              <w:rPr>
                <w:szCs w:val="20"/>
              </w:rPr>
              <w:t>контроль за ходом реализации ведомственной целевой программы и входящих в ее состав мероприятий, анализ результатов их выполнения.</w:t>
            </w:r>
          </w:p>
          <w:p w:rsidR="00C357D6" w:rsidRPr="00C609C2" w:rsidRDefault="00C357D6" w:rsidP="00D5734A">
            <w:pPr>
              <w:ind w:firstLine="0"/>
              <w:rPr>
                <w:szCs w:val="20"/>
              </w:rPr>
            </w:pPr>
            <w:r w:rsidRPr="00C609C2">
              <w:rPr>
                <w:szCs w:val="20"/>
              </w:rPr>
              <w:t>реализация мероприятий ведомственной целевой программы;</w:t>
            </w:r>
          </w:p>
          <w:p w:rsidR="00C357D6" w:rsidRPr="00C609C2" w:rsidRDefault="00C357D6" w:rsidP="00D5734A">
            <w:pPr>
              <w:ind w:firstLine="0"/>
              <w:rPr>
                <w:szCs w:val="20"/>
              </w:rPr>
            </w:pPr>
            <w:r w:rsidRPr="00C609C2">
              <w:rPr>
                <w:szCs w:val="20"/>
              </w:rPr>
              <w:t>Исполнителем ведомственной целевой программы будут осуществляться:</w:t>
            </w:r>
          </w:p>
          <w:p w:rsidR="00C357D6" w:rsidRPr="00C609C2" w:rsidRDefault="00C357D6" w:rsidP="00D5734A">
            <w:pPr>
              <w:tabs>
                <w:tab w:val="left" w:pos="3810"/>
              </w:tabs>
              <w:ind w:firstLine="0"/>
              <w:rPr>
                <w:szCs w:val="20"/>
              </w:rPr>
            </w:pPr>
            <w:r w:rsidRPr="00C609C2">
              <w:rPr>
                <w:szCs w:val="20"/>
              </w:rPr>
              <w:t>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месяца, следующего за отчетным кварталом.</w:t>
            </w:r>
          </w:p>
        </w:tc>
      </w:tr>
      <w:tr w:rsidR="001F6DC0" w:rsidRPr="00C609C2" w:rsidTr="00D5734A">
        <w:trPr>
          <w:trHeight w:val="7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11.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-поддержка безработных граждан;</w:t>
            </w:r>
          </w:p>
        </w:tc>
      </w:tr>
      <w:tr w:rsidR="001F6DC0" w:rsidRPr="00C609C2" w:rsidTr="00D5734A">
        <w:trPr>
          <w:trHeight w:val="70"/>
        </w:trPr>
        <w:tc>
          <w:tcPr>
            <w:tcW w:w="228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142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59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- способствовать поиску указанные групп жителей МО в поиске работы;</w:t>
            </w:r>
          </w:p>
        </w:tc>
      </w:tr>
      <w:tr w:rsidR="001F6DC0" w:rsidRPr="00C609C2" w:rsidTr="00D5734A">
        <w:trPr>
          <w:trHeight w:val="300"/>
        </w:trPr>
        <w:tc>
          <w:tcPr>
            <w:tcW w:w="228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142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59" w:type="pct"/>
            <w:vMerge/>
            <w:vAlign w:val="center"/>
            <w:hideMark/>
          </w:tcPr>
          <w:p w:rsidR="00C357D6" w:rsidRPr="00C609C2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- снятие социальной напряженности.</w:t>
            </w:r>
          </w:p>
        </w:tc>
      </w:tr>
      <w:tr w:rsidR="00C357D6" w:rsidRPr="00C609C2" w:rsidTr="00D5734A">
        <w:trPr>
          <w:trHeight w:val="325"/>
        </w:trPr>
        <w:tc>
          <w:tcPr>
            <w:tcW w:w="228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42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12.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813" w:type="pct"/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 xml:space="preserve"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 </w:t>
            </w:r>
          </w:p>
        </w:tc>
      </w:tr>
    </w:tbl>
    <w:p w:rsidR="00C357D6" w:rsidRPr="000E144D" w:rsidRDefault="00C357D6" w:rsidP="00C357D6">
      <w:pPr>
        <w:ind w:firstLine="34"/>
        <w:rPr>
          <w:b/>
          <w:color w:val="FF0000"/>
          <w:szCs w:val="20"/>
        </w:rPr>
      </w:pPr>
    </w:p>
    <w:p w:rsidR="00C357D6" w:rsidRPr="00C609C2" w:rsidRDefault="00C357D6" w:rsidP="00C357D6">
      <w:pPr>
        <w:ind w:firstLine="34"/>
        <w:rPr>
          <w:b/>
          <w:sz w:val="24"/>
          <w:szCs w:val="24"/>
        </w:rPr>
      </w:pPr>
      <w:r w:rsidRPr="00C609C2">
        <w:rPr>
          <w:b/>
          <w:sz w:val="24"/>
          <w:szCs w:val="24"/>
        </w:rPr>
        <w:t>Характеристики сферы реализации Программы, описание основных проблем, действующих в данной сфере, обоснование необходимости реализации Программы</w:t>
      </w:r>
    </w:p>
    <w:p w:rsidR="00C357D6" w:rsidRPr="00C609C2" w:rsidRDefault="00C357D6" w:rsidP="00C357D6">
      <w:pPr>
        <w:ind w:firstLine="34"/>
        <w:rPr>
          <w:rFonts w:eastAsia="Times New Roman"/>
          <w:sz w:val="24"/>
          <w:szCs w:val="24"/>
          <w:lang w:eastAsia="ru-RU"/>
        </w:rPr>
      </w:pPr>
      <w:r w:rsidRPr="00C609C2">
        <w:rPr>
          <w:sz w:val="24"/>
          <w:szCs w:val="24"/>
        </w:rPr>
        <w:t>Характеристики сферы реализации Программы</w:t>
      </w:r>
      <w:r w:rsidRPr="00C609C2">
        <w:rPr>
          <w:b/>
          <w:sz w:val="24"/>
          <w:szCs w:val="24"/>
        </w:rPr>
        <w:t xml:space="preserve"> </w:t>
      </w:r>
      <w:r w:rsidRPr="00C609C2">
        <w:rPr>
          <w:rFonts w:eastAsia="Times New Roman"/>
          <w:sz w:val="24"/>
          <w:szCs w:val="24"/>
          <w:lang w:eastAsia="ru-RU"/>
        </w:rPr>
        <w:t xml:space="preserve">- организация и финансирование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 </w:t>
      </w:r>
    </w:p>
    <w:p w:rsidR="00C357D6" w:rsidRPr="00C609C2" w:rsidRDefault="00C357D6" w:rsidP="00C357D6">
      <w:pPr>
        <w:ind w:firstLine="34"/>
        <w:rPr>
          <w:b/>
          <w:sz w:val="24"/>
          <w:szCs w:val="24"/>
        </w:rPr>
      </w:pPr>
      <w:r w:rsidRPr="00C609C2">
        <w:rPr>
          <w:sz w:val="24"/>
          <w:szCs w:val="24"/>
        </w:rPr>
        <w:t xml:space="preserve">Основные проблемы в данной сфере - налаживание эффективного взаимодействия в рамках законодательства Российской Федерации в сфере занятости между участниками мероприятий, направленных на организацию рабочих мест для жителей МО Васильевский для </w:t>
      </w:r>
      <w:r w:rsidRPr="00C609C2">
        <w:rPr>
          <w:rFonts w:eastAsia="Times New Roman"/>
          <w:sz w:val="24"/>
          <w:szCs w:val="24"/>
          <w:lang w:eastAsia="ru-RU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впервые.</w:t>
      </w:r>
    </w:p>
    <w:p w:rsidR="00C357D6" w:rsidRPr="00C609C2" w:rsidRDefault="00C357D6" w:rsidP="00C357D6">
      <w:pPr>
        <w:ind w:firstLine="34"/>
        <w:rPr>
          <w:b/>
          <w:sz w:val="24"/>
          <w:szCs w:val="24"/>
        </w:rPr>
      </w:pPr>
      <w:r w:rsidRPr="00C609C2">
        <w:rPr>
          <w:sz w:val="24"/>
          <w:szCs w:val="24"/>
        </w:rPr>
        <w:t>Реализации программы обусловлена необходимостью о</w:t>
      </w:r>
      <w:r w:rsidRPr="00C609C2">
        <w:rPr>
          <w:rFonts w:eastAsia="Times New Roman"/>
          <w:sz w:val="24"/>
          <w:szCs w:val="24"/>
          <w:lang w:eastAsia="ru-RU"/>
        </w:rPr>
        <w:t xml:space="preserve">беспечения и организации для жителей МО Васильевский временной занятости и материальной поддержки безработных граждан, </w:t>
      </w:r>
      <w:r w:rsidRPr="00C609C2">
        <w:rPr>
          <w:sz w:val="24"/>
          <w:szCs w:val="24"/>
        </w:rPr>
        <w:t xml:space="preserve">жителей МО Васильевский, для </w:t>
      </w:r>
      <w:r w:rsidRPr="00C609C2">
        <w:rPr>
          <w:rFonts w:eastAsia="Times New Roman"/>
          <w:sz w:val="24"/>
          <w:szCs w:val="24"/>
          <w:lang w:eastAsia="ru-RU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с целью снижения социального напряжения.</w:t>
      </w:r>
    </w:p>
    <w:p w:rsidR="00C357D6" w:rsidRPr="00C609C2" w:rsidRDefault="00C357D6" w:rsidP="00C357D6">
      <w:pPr>
        <w:ind w:firstLine="0"/>
        <w:rPr>
          <w:b/>
          <w:sz w:val="24"/>
          <w:szCs w:val="24"/>
        </w:rPr>
      </w:pPr>
      <w:r w:rsidRPr="00C609C2">
        <w:rPr>
          <w:b/>
          <w:sz w:val="24"/>
          <w:szCs w:val="24"/>
        </w:rPr>
        <w:t>Описание ожидаемых результатов реализации программы и целевые индикаторы</w:t>
      </w:r>
    </w:p>
    <w:p w:rsidR="00C357D6" w:rsidRPr="00C609C2" w:rsidRDefault="00C357D6" w:rsidP="00C357D6">
      <w:pPr>
        <w:ind w:firstLine="0"/>
        <w:rPr>
          <w:sz w:val="24"/>
          <w:szCs w:val="24"/>
        </w:rPr>
      </w:pPr>
      <w:r w:rsidRPr="00C609C2">
        <w:rPr>
          <w:sz w:val="24"/>
          <w:szCs w:val="24"/>
        </w:rPr>
        <w:t xml:space="preserve">Посредством реализации задач Программы, будет обеспечена временная занятость несовершеннолетних граждан МО Васильевский на этапе становления трудовой деятельности и дополнительная социальная поддержка безработных граждан МО Васильевский, ищущих работу впервые, испытывающих затруднения с трудоустройством, а также организация, информирование по проведению временного трудоустройства несовершеннолетних граждан в возрасте от 14 до 18 лет в свободное от учебы время,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 </w:t>
      </w:r>
    </w:p>
    <w:p w:rsidR="00C357D6" w:rsidRPr="00C609C2" w:rsidRDefault="00C357D6" w:rsidP="00C357D6">
      <w:pPr>
        <w:ind w:firstLine="0"/>
        <w:jc w:val="left"/>
        <w:rPr>
          <w:sz w:val="24"/>
          <w:szCs w:val="24"/>
        </w:rPr>
      </w:pPr>
      <w:r w:rsidRPr="00C609C2">
        <w:rPr>
          <w:sz w:val="24"/>
          <w:szCs w:val="24"/>
        </w:rPr>
        <w:t xml:space="preserve">В ходе реализации Программы будут проведены 3 мероприятия, указанных в Приложении №1 к ведомственной целевой программе, объем финансирования которых составит </w:t>
      </w:r>
      <w:r w:rsidRPr="00C609C2">
        <w:rPr>
          <w:rFonts w:eastAsia="Times New Roman"/>
          <w:sz w:val="24"/>
          <w:szCs w:val="24"/>
          <w:lang w:eastAsia="ru-RU"/>
        </w:rPr>
        <w:t>42</w:t>
      </w:r>
      <w:r w:rsidR="00C609C2" w:rsidRPr="00C609C2">
        <w:rPr>
          <w:rFonts w:eastAsia="Times New Roman"/>
          <w:sz w:val="24"/>
          <w:szCs w:val="24"/>
          <w:lang w:eastAsia="ru-RU"/>
        </w:rPr>
        <w:t>9</w:t>
      </w:r>
      <w:r w:rsidRPr="00C609C2">
        <w:rPr>
          <w:rFonts w:eastAsia="Times New Roman"/>
          <w:sz w:val="24"/>
          <w:szCs w:val="24"/>
          <w:lang w:eastAsia="ru-RU"/>
        </w:rPr>
        <w:t xml:space="preserve">,0 </w:t>
      </w:r>
      <w:r w:rsidRPr="00C609C2">
        <w:rPr>
          <w:sz w:val="24"/>
          <w:szCs w:val="24"/>
        </w:rPr>
        <w:t>тыс. руб.</w:t>
      </w:r>
    </w:p>
    <w:p w:rsidR="00C357D6" w:rsidRPr="00C609C2" w:rsidRDefault="00C357D6" w:rsidP="00C357D6">
      <w:pPr>
        <w:tabs>
          <w:tab w:val="num" w:pos="374"/>
        </w:tabs>
        <w:suppressAutoHyphens/>
        <w:autoSpaceDN w:val="0"/>
        <w:ind w:firstLine="0"/>
        <w:rPr>
          <w:sz w:val="24"/>
          <w:szCs w:val="24"/>
        </w:rPr>
      </w:pPr>
      <w:r w:rsidRPr="00C609C2">
        <w:rPr>
          <w:sz w:val="24"/>
          <w:szCs w:val="24"/>
        </w:rPr>
        <w:t>Целевые индикаторы: к</w:t>
      </w:r>
      <w:r w:rsidRPr="00C609C2">
        <w:rPr>
          <w:sz w:val="24"/>
          <w:szCs w:val="24"/>
          <w:lang w:eastAsia="ar-SA"/>
        </w:rPr>
        <w:t xml:space="preserve">оличество проведенных мероприятий данной программы; сумма средств, направленных на реализацию данной программы; число </w:t>
      </w:r>
      <w:r w:rsidRPr="00C609C2">
        <w:rPr>
          <w:rFonts w:eastAsia="Times New Roman"/>
          <w:sz w:val="24"/>
          <w:szCs w:val="24"/>
          <w:lang w:eastAsia="ru-RU"/>
        </w:rPr>
        <w:t>участников</w:t>
      </w:r>
      <w:r w:rsidRPr="00C609C2">
        <w:rPr>
          <w:sz w:val="24"/>
          <w:szCs w:val="24"/>
          <w:lang w:eastAsia="ar-SA"/>
        </w:rPr>
        <w:t xml:space="preserve"> - жителей МО Васильевский, принявших участие в данной программе.</w:t>
      </w:r>
    </w:p>
    <w:p w:rsidR="00C357D6" w:rsidRPr="00C609C2" w:rsidRDefault="00C357D6" w:rsidP="00C357D6">
      <w:pPr>
        <w:ind w:firstLine="0"/>
        <w:rPr>
          <w:sz w:val="24"/>
          <w:szCs w:val="24"/>
        </w:rPr>
      </w:pPr>
    </w:p>
    <w:p w:rsidR="00C357D6" w:rsidRPr="000E144D" w:rsidRDefault="00C357D6" w:rsidP="00C357D6">
      <w:pPr>
        <w:spacing w:after="200" w:line="276" w:lineRule="auto"/>
        <w:ind w:firstLine="0"/>
        <w:jc w:val="left"/>
        <w:rPr>
          <w:color w:val="FF0000"/>
          <w:sz w:val="24"/>
          <w:szCs w:val="24"/>
        </w:rPr>
      </w:pPr>
      <w:r w:rsidRPr="000E144D">
        <w:rPr>
          <w:color w:val="FF0000"/>
          <w:sz w:val="24"/>
          <w:szCs w:val="24"/>
        </w:rPr>
        <w:br w:type="page"/>
      </w:r>
    </w:p>
    <w:p w:rsidR="00C357D6" w:rsidRPr="00C609C2" w:rsidRDefault="00C357D6" w:rsidP="00C357D6">
      <w:pPr>
        <w:jc w:val="right"/>
        <w:rPr>
          <w:sz w:val="24"/>
          <w:szCs w:val="24"/>
        </w:rPr>
      </w:pPr>
      <w:r w:rsidRPr="00C609C2">
        <w:rPr>
          <w:sz w:val="24"/>
          <w:szCs w:val="24"/>
        </w:rPr>
        <w:t>Приложение № 1 к ведомственной целевой программе</w:t>
      </w:r>
    </w:p>
    <w:p w:rsidR="00C357D6" w:rsidRPr="00C609C2" w:rsidRDefault="00C357D6" w:rsidP="00C357D6">
      <w:pPr>
        <w:jc w:val="right"/>
        <w:rPr>
          <w:sz w:val="24"/>
          <w:szCs w:val="24"/>
        </w:rPr>
      </w:pPr>
    </w:p>
    <w:p w:rsidR="00C357D6" w:rsidRPr="00C609C2" w:rsidRDefault="00C357D6" w:rsidP="00C357D6">
      <w:pPr>
        <w:jc w:val="center"/>
        <w:rPr>
          <w:sz w:val="24"/>
          <w:szCs w:val="24"/>
        </w:rPr>
      </w:pPr>
      <w:r w:rsidRPr="00C609C2">
        <w:rPr>
          <w:sz w:val="24"/>
          <w:szCs w:val="24"/>
        </w:rPr>
        <w:t>Перечень мероприятий к ведомственной целевой программе</w:t>
      </w:r>
    </w:p>
    <w:p w:rsidR="00C357D6" w:rsidRPr="00C609C2" w:rsidRDefault="00C357D6" w:rsidP="00C357D6">
      <w:pPr>
        <w:jc w:val="center"/>
        <w:rPr>
          <w:sz w:val="24"/>
          <w:szCs w:val="24"/>
        </w:rPr>
      </w:pPr>
      <w:r w:rsidRPr="00C609C2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</w:p>
    <w:p w:rsidR="00C357D6" w:rsidRPr="00C609C2" w:rsidRDefault="00C357D6" w:rsidP="00C357D6">
      <w:pPr>
        <w:jc w:val="center"/>
        <w:rPr>
          <w:sz w:val="24"/>
          <w:szCs w:val="24"/>
        </w:rPr>
      </w:pPr>
      <w:r w:rsidRPr="00C609C2">
        <w:rPr>
          <w:sz w:val="24"/>
          <w:szCs w:val="24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на 2023 год</w:t>
      </w:r>
    </w:p>
    <w:p w:rsidR="00C357D6" w:rsidRPr="00C609C2" w:rsidRDefault="00C357D6" w:rsidP="00C357D6">
      <w:pPr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6"/>
        <w:gridCol w:w="3723"/>
        <w:gridCol w:w="2061"/>
        <w:gridCol w:w="2061"/>
        <w:gridCol w:w="1866"/>
        <w:gridCol w:w="2472"/>
        <w:gridCol w:w="1807"/>
      </w:tblGrid>
      <w:tr w:rsidR="001F6DC0" w:rsidRPr="00C609C2" w:rsidTr="00D5734A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№ п/п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48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Планируемое количество /охват жителей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Стоимость услуги на 1 человека в месяц (в тыс. руб.)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Стоимость услуг в месяц (в тыс. руб.)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Сумма (в тыс. руб.)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Срок проведения</w:t>
            </w:r>
          </w:p>
        </w:tc>
      </w:tr>
      <w:tr w:rsidR="001F6DC0" w:rsidRPr="00C609C2" w:rsidTr="00D5734A">
        <w:trPr>
          <w:trHeight w:val="1005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1.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Услуги по организации и временному трудоустройству граждан, в том числе: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ind w:firstLine="1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20 чел./2 мес.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hanging="78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3 квартал</w:t>
            </w:r>
          </w:p>
        </w:tc>
      </w:tr>
      <w:tr w:rsidR="001F6DC0" w:rsidRPr="00C609C2" w:rsidTr="00D5734A">
        <w:trPr>
          <w:trHeight w:val="795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1. Фонд оплаты труда работников (заработная плата на 4 часа в день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ind w:firstLine="1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tabs>
                <w:tab w:val="left" w:pos="364"/>
              </w:tabs>
              <w:ind w:firstLine="8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11,7</w:t>
            </w:r>
            <w:r w:rsidR="00C609C2" w:rsidRPr="00C609C2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C609C2">
            <w:pPr>
              <w:tabs>
                <w:tab w:val="left" w:pos="364"/>
              </w:tabs>
              <w:ind w:firstLine="8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117,</w:t>
            </w:r>
            <w:r w:rsidR="00C609C2" w:rsidRPr="00C609C2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C609C2">
            <w:pPr>
              <w:ind w:firstLine="123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23</w:t>
            </w:r>
            <w:r w:rsidR="00C609C2" w:rsidRPr="00C609C2">
              <w:rPr>
                <w:rFonts w:eastAsia="Times New Roman"/>
                <w:szCs w:val="20"/>
                <w:lang w:eastAsia="ru-RU"/>
              </w:rPr>
              <w:t>5</w:t>
            </w:r>
            <w:r w:rsidRPr="00C609C2">
              <w:rPr>
                <w:rFonts w:eastAsia="Times New Roman"/>
                <w:szCs w:val="20"/>
                <w:lang w:eastAsia="ru-RU"/>
              </w:rPr>
              <w:t>,0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1F6DC0" w:rsidRPr="00C609C2" w:rsidTr="00D5734A">
        <w:trPr>
          <w:trHeight w:val="75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- компенсация за неиспользованный отпуск (10,0*2)/29,3)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ind w:firstLine="1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tabs>
                <w:tab w:val="left" w:pos="364"/>
              </w:tabs>
              <w:ind w:firstLine="8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tabs>
                <w:tab w:val="left" w:pos="364"/>
              </w:tabs>
              <w:ind w:firstLine="8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ind w:firstLine="123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1F6DC0" w:rsidRPr="00C609C2" w:rsidTr="00D5734A">
        <w:trPr>
          <w:trHeight w:val="81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2. Страховые взносы от ФОТ – 30,2 %.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ind w:firstLine="1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tabs>
                <w:tab w:val="left" w:pos="364"/>
              </w:tabs>
              <w:ind w:firstLine="8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3,9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tabs>
                <w:tab w:val="left" w:pos="364"/>
              </w:tabs>
              <w:ind w:firstLine="8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39,0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ind w:firstLine="123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78,0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1F6DC0" w:rsidRPr="00C609C2" w:rsidTr="00D5734A">
        <w:trPr>
          <w:trHeight w:val="85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3. Прочие расходы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ind w:firstLine="1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tabs>
                <w:tab w:val="left" w:pos="364"/>
              </w:tabs>
              <w:ind w:firstLine="8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tabs>
                <w:tab w:val="left" w:pos="364"/>
              </w:tabs>
              <w:ind w:firstLine="8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ind w:firstLine="123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7D6" w:rsidRPr="00C609C2" w:rsidRDefault="00C357D6" w:rsidP="00D5734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1F6DC0" w:rsidRPr="00C609C2" w:rsidTr="00D5734A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48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Итого по строке: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ind w:firstLine="1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tabs>
                <w:tab w:val="left" w:pos="364"/>
              </w:tabs>
              <w:ind w:firstLine="8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21,4</w:t>
            </w:r>
            <w:r w:rsidR="00C609C2" w:rsidRPr="00C609C2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C609C2">
            <w:pPr>
              <w:tabs>
                <w:tab w:val="left" w:pos="364"/>
              </w:tabs>
              <w:ind w:firstLine="8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214,</w:t>
            </w:r>
            <w:r w:rsidR="00C609C2" w:rsidRPr="00C609C2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C609C2">
            <w:pPr>
              <w:ind w:firstLine="123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42</w:t>
            </w:r>
            <w:r w:rsidR="00C609C2" w:rsidRPr="00C609C2">
              <w:rPr>
                <w:rFonts w:eastAsia="Times New Roman"/>
                <w:szCs w:val="20"/>
                <w:lang w:eastAsia="ru-RU"/>
              </w:rPr>
              <w:t>9</w:t>
            </w:r>
            <w:r w:rsidRPr="00C609C2">
              <w:rPr>
                <w:rFonts w:eastAsia="Times New Roman"/>
                <w:szCs w:val="20"/>
                <w:lang w:eastAsia="ru-RU"/>
              </w:rPr>
              <w:t>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7D6" w:rsidRPr="00C609C2" w:rsidRDefault="00C357D6" w:rsidP="00D5734A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609C2">
              <w:rPr>
                <w:rFonts w:ascii="Calibri" w:eastAsia="Times New Roman" w:hAnsi="Calibri" w:cs="Calibri"/>
                <w:szCs w:val="20"/>
                <w:lang w:eastAsia="ru-RU"/>
              </w:rPr>
              <w:t> </w:t>
            </w:r>
          </w:p>
        </w:tc>
      </w:tr>
      <w:tr w:rsidR="001F6DC0" w:rsidRPr="00C609C2" w:rsidTr="00D5734A">
        <w:trPr>
          <w:trHeight w:val="42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2.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Размещение информационных материалов о трудоустройстве граждан  в газете «Муниципальный вестник округа № 8», на официальном сайте муниципального образования, на официальной странице Вконтакте, на стенде МО Васильевский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11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4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hanging="19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7D6" w:rsidRPr="00C609C2" w:rsidRDefault="00C357D6" w:rsidP="00D5734A">
            <w:pPr>
              <w:ind w:hanging="78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1-4 квартал</w:t>
            </w:r>
          </w:p>
        </w:tc>
      </w:tr>
      <w:tr w:rsidR="001F6DC0" w:rsidRPr="00C609C2" w:rsidTr="00D5734A">
        <w:trPr>
          <w:trHeight w:val="254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3.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48"/>
              <w:jc w:val="left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 xml:space="preserve">Консультация безработных жителей, несовершеннолетних граждан по вопросам трудоустройства в рамках реализации ВЦП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hanging="130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8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hanging="19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7D6" w:rsidRPr="00C609C2" w:rsidRDefault="00C357D6" w:rsidP="00D5734A">
            <w:pPr>
              <w:ind w:hanging="78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1-4 квартал</w:t>
            </w:r>
          </w:p>
        </w:tc>
      </w:tr>
      <w:tr w:rsidR="001F6DC0" w:rsidRPr="00C609C2" w:rsidTr="00D5734A">
        <w:trPr>
          <w:trHeight w:val="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6" w:rsidRPr="00C609C2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ind w:hanging="130"/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32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7D6" w:rsidRPr="00C609C2" w:rsidRDefault="00C357D6" w:rsidP="00D5734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D6" w:rsidRPr="00C609C2" w:rsidRDefault="00C357D6" w:rsidP="00C609C2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609C2">
              <w:rPr>
                <w:rFonts w:eastAsia="Times New Roman"/>
                <w:szCs w:val="20"/>
                <w:lang w:eastAsia="ru-RU"/>
              </w:rPr>
              <w:t>42</w:t>
            </w:r>
            <w:r w:rsidR="00C609C2" w:rsidRPr="00C609C2">
              <w:rPr>
                <w:rFonts w:eastAsia="Times New Roman"/>
                <w:szCs w:val="20"/>
                <w:lang w:eastAsia="ru-RU"/>
              </w:rPr>
              <w:t>9</w:t>
            </w:r>
            <w:r w:rsidRPr="00C609C2">
              <w:rPr>
                <w:rFonts w:eastAsia="Times New Roman"/>
                <w:szCs w:val="20"/>
                <w:lang w:eastAsia="ru-RU"/>
              </w:rPr>
              <w:t>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D6" w:rsidRPr="00C609C2" w:rsidRDefault="00C357D6" w:rsidP="00D5734A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609C2">
              <w:rPr>
                <w:rFonts w:ascii="Calibri" w:eastAsia="Times New Roman" w:hAnsi="Calibri" w:cs="Calibri"/>
                <w:szCs w:val="20"/>
                <w:lang w:eastAsia="ru-RU"/>
              </w:rPr>
              <w:t> </w:t>
            </w:r>
          </w:p>
        </w:tc>
      </w:tr>
    </w:tbl>
    <w:p w:rsidR="00A55989" w:rsidRDefault="00C357D6" w:rsidP="00C357D6">
      <w:pPr>
        <w:rPr>
          <w:szCs w:val="20"/>
        </w:rPr>
        <w:sectPr w:rsidR="00A55989" w:rsidSect="00424A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609C2">
        <w:rPr>
          <w:szCs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35"/>
        <w:gridCol w:w="5959"/>
        <w:gridCol w:w="6192"/>
      </w:tblGrid>
      <w:tr w:rsidR="00A55989" w:rsidRPr="00F93B82" w:rsidTr="00A55989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89" w:rsidRPr="00F93B82" w:rsidRDefault="00A55989" w:rsidP="00C2245C">
            <w:pPr>
              <w:spacing w:after="160" w:line="259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55989" w:rsidRPr="00F93B82" w:rsidTr="00A55989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989" w:rsidRPr="00F93B82" w:rsidRDefault="00A55989" w:rsidP="00A5598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89" w:rsidRPr="00F93B82" w:rsidTr="00C2245C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53"/>
              <w:gridCol w:w="4017"/>
            </w:tblGrid>
            <w:tr w:rsidR="00A55989" w:rsidRPr="00CF30C0" w:rsidTr="00C2245C">
              <w:tc>
                <w:tcPr>
                  <w:tcW w:w="10740" w:type="dxa"/>
                </w:tcPr>
                <w:p w:rsidR="00A55989" w:rsidRPr="00CF30C0" w:rsidRDefault="00A55989" w:rsidP="00A55989">
                  <w:pPr>
                    <w:tabs>
                      <w:tab w:val="left" w:pos="3810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46" w:type="dxa"/>
                </w:tcPr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5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к постановлению 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Местной администрации 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внутригородского муниципального 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образования Санкт-Петербурга 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>муниципальный округ Васильевский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>от 16.03.2023 № 17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A55989" w:rsidRPr="00CF30C0" w:rsidRDefault="00A55989" w:rsidP="00A55989">
                  <w:pPr>
                    <w:tabs>
                      <w:tab w:val="left" w:pos="3810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A55989" w:rsidRPr="00CF30C0" w:rsidTr="00C2245C">
              <w:tc>
                <w:tcPr>
                  <w:tcW w:w="10740" w:type="dxa"/>
                </w:tcPr>
                <w:p w:rsidR="00A55989" w:rsidRPr="00CF30C0" w:rsidRDefault="00A55989" w:rsidP="00A55989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>«СОГЛАСОВАНО»</w:t>
                  </w:r>
                </w:p>
                <w:p w:rsidR="00A55989" w:rsidRPr="00CF30C0" w:rsidRDefault="00A55989" w:rsidP="00A55989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>Глава МО Васильевский</w:t>
                  </w:r>
                </w:p>
                <w:p w:rsidR="00A55989" w:rsidRPr="00CF30C0" w:rsidRDefault="00A55989" w:rsidP="00A55989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И.С. Фигурин__________________                 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>16 марта 2023 года</w:t>
                  </w:r>
                </w:p>
              </w:tc>
              <w:tc>
                <w:tcPr>
                  <w:tcW w:w="4046" w:type="dxa"/>
                </w:tcPr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>«УТВЕРЖДАЮ»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>Глава Местной администрации МО Васильевский</w:t>
                  </w:r>
                </w:p>
                <w:p w:rsidR="00A55989" w:rsidRPr="00CF30C0" w:rsidRDefault="00A55989" w:rsidP="00A55989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>Д.В. Иванов________________                 16 марта 2023 года</w:t>
                  </w:r>
                </w:p>
              </w:tc>
            </w:tr>
          </w:tbl>
          <w:p w:rsidR="00A55989" w:rsidRDefault="00A55989" w:rsidP="00A5598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55989" w:rsidRPr="005C4B75" w:rsidRDefault="00A55989" w:rsidP="00A5598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</w:tr>
      <w:tr w:rsidR="00A55989" w:rsidRPr="00F93B82" w:rsidTr="00C2245C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989" w:rsidRPr="005C4B75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4B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 «Благоустройство террито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рий муниципального образования»</w:t>
            </w:r>
            <w:r w:rsidRPr="005C4B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55989" w:rsidRPr="00F93B82" w:rsidTr="00C2245C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5C4B75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4B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F93B82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F93B82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F93B82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55989" w:rsidRPr="00F93B82" w:rsidTr="00C2245C">
        <w:trPr>
          <w:trHeight w:val="276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Наименование     программы </w:t>
            </w:r>
          </w:p>
        </w:tc>
        <w:tc>
          <w:tcPr>
            <w:tcW w:w="4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«Благоустройство территорий муниципального образования»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(далее по тексту – программа).</w:t>
            </w:r>
          </w:p>
        </w:tc>
      </w:tr>
      <w:tr w:rsidR="00A55989" w:rsidRPr="00F93B82" w:rsidTr="00C2245C">
        <w:trPr>
          <w:trHeight w:val="507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Осуществление благоустройства территории муниципального образования.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Разработчик программы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(далее – МКУ «Служба по благоустройству»).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Исполнители программы 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«Служба по благоустройству»;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 – создание комплекса мероприятий по улучшению благоустройства придомовых и внутридворовых территорий.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 для проживания жителей МО Васильевский;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сохранение зеленых насаждений;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улучшение качества внутри дворовых проездов и проходов с целью уменьшения травматизма населения;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улучшение санитарного состояния придомовых и внутри дворовых территорий;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улучшение экологического состояния территории. Продвижение к устойчивому развитию на местном уровне благоприятной окружающей среды путем благоустройства территории округа;                          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-ухоженные газоны;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-забота о населении и будущем поколении муниципального образования.</w:t>
            </w:r>
          </w:p>
        </w:tc>
      </w:tr>
      <w:tr w:rsidR="00A55989" w:rsidRPr="00F93B82" w:rsidTr="00C2245C">
        <w:trPr>
          <w:trHeight w:val="276"/>
        </w:trPr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Механизм реализации программы</w:t>
            </w:r>
          </w:p>
        </w:tc>
        <w:tc>
          <w:tcPr>
            <w:tcW w:w="4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Механизм реализации программы заключается в проведении общественных обсуждений мероприятий, анализа статистических данных, подготовке документов необходимых для проектирования и проведения согласительно - разрешительных процедур, а также конкурсных процедур по определению подрядной организации, подписанию с ней муниципального контракта, для выполнения строительных и землеустроительных работ, установки элементов благоустройства. Прием выполненных работ в соответствии Программой. Передача объектов благоустройства в эксплуатацию. Программа реализуется в 2023 календарном году. Сроки реализации отдельных мероприятий программы определяются согласно приложениям № 1 – № 4.</w:t>
            </w:r>
          </w:p>
        </w:tc>
      </w:tr>
      <w:tr w:rsidR="00A55989" w:rsidRPr="00F93B82" w:rsidTr="00C2245C">
        <w:trPr>
          <w:trHeight w:val="507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реализуется за счет средств бюджета МО Васильевский и бюджета Санкт-Петербурга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 Объем финансирования программы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31 629,1 тыс. рублей (тридцать один миллион шестьсот двадцать девять тысяч сто рублей 00 копеек) в том числе за счет бюджета муниципального образования 14 656,2 тыс. рублей (четырнадцать миллионов шестьсот пятьдесят шесть тысяч двести рублей 00 копеек), за счет бюджета Санкт-Петербурга 16 972,9 тыс. руб. (шестнадцать миллионов десятьсот семьдесят две тысячи девятьсот рублей 00 копеек)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предусмотренных программой, позволит осуществить:                                                                                                                                                          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МО Васильевский;                 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-воспитание любви и уважения жителей к своему городу, соблюдение чистоты и порядка на территории муниципального образования;  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-привлечение жителей к участию в решении проблем благоустройства; 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-улучшенный вид газонов, недопущение парковки на газонах автотранспорта.</w:t>
            </w:r>
          </w:p>
        </w:tc>
      </w:tr>
      <w:tr w:rsidR="00A55989" w:rsidRPr="00F93B82" w:rsidTr="00C2245C">
        <w:trPr>
          <w:trHeight w:val="20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 Контроль за исполнением программы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A55989" w:rsidRDefault="00A55989" w:rsidP="00A55989">
      <w:pPr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  <w:sectPr w:rsidR="00A55989" w:rsidSect="005C4B75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3"/>
        <w:gridCol w:w="14443"/>
      </w:tblGrid>
      <w:tr w:rsidR="00A55989" w:rsidRPr="00F93B82" w:rsidTr="00C2245C">
        <w:trPr>
          <w:trHeight w:val="8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Перечень адресных программ</w:t>
            </w:r>
          </w:p>
        </w:tc>
      </w:tr>
      <w:tr w:rsidR="00A55989" w:rsidRPr="00F93B82" w:rsidTr="00C2245C">
        <w:trPr>
          <w:trHeight w:val="9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F93B82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Адресная 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A55989" w:rsidRPr="00F93B82" w:rsidTr="00C2245C">
        <w:trPr>
          <w:trHeight w:val="936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F93B82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Адресная программа 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A55989" w:rsidRPr="00F93B82" w:rsidTr="00C2245C">
        <w:trPr>
          <w:trHeight w:val="936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F93B82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Адресная программа по осуществлению работ в сфере озеленения и организации благоустройства территорий муниципального образования по адресу:  сквер б/н на пересечении Малого пр. В.О. и 4-й линии В.О. на 2023 год</w:t>
            </w:r>
          </w:p>
        </w:tc>
      </w:tr>
      <w:tr w:rsidR="00A55989" w:rsidRPr="00F93B82" w:rsidTr="00C2245C">
        <w:trPr>
          <w:trHeight w:val="1248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F93B82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F93B82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3B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Адресная программа по реализации проекта "Петербургские дворы" -   осуществление работ в сфере озеленения территорий муниципального образования по адресу:  сквер б/н на 12-й линии В.О., д.51, корп.2 (№6-8-65) на 2023 год</w:t>
            </w:r>
          </w:p>
        </w:tc>
      </w:tr>
    </w:tbl>
    <w:p w:rsidR="00A55989" w:rsidRDefault="00A55989" w:rsidP="00A55989">
      <w:pPr>
        <w:sectPr w:rsidR="00A55989" w:rsidSect="005C4B75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</w:p>
    <w:p w:rsidR="00A55989" w:rsidRDefault="00A55989" w:rsidP="00A55989">
      <w:pPr>
        <w:tabs>
          <w:tab w:val="left" w:pos="1188"/>
        </w:tabs>
      </w:pPr>
    </w:p>
    <w:p w:rsidR="00A55989" w:rsidRDefault="00A55989" w:rsidP="00A559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2877"/>
        <w:gridCol w:w="1473"/>
        <w:gridCol w:w="1384"/>
        <w:gridCol w:w="1588"/>
        <w:gridCol w:w="1866"/>
        <w:gridCol w:w="1745"/>
      </w:tblGrid>
      <w:tr w:rsidR="00A55989" w:rsidRPr="002727F9" w:rsidTr="00C2245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7F9">
              <w:rPr>
                <w:rFonts w:eastAsia="Times New Roman"/>
                <w:sz w:val="24"/>
                <w:szCs w:val="24"/>
                <w:lang w:eastAsia="ru-RU"/>
              </w:rPr>
              <w:t>Свод адресных программ по благоустройству на 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рритории МО Васильевский на 2023</w:t>
            </w:r>
            <w:r w:rsidRPr="002727F9">
              <w:rPr>
                <w:rFonts w:eastAsia="Times New Roman"/>
                <w:sz w:val="24"/>
                <w:szCs w:val="24"/>
                <w:lang w:eastAsia="ru-RU"/>
              </w:rPr>
              <w:t xml:space="preserve"> год по видам работ, услуг и объектов 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АДРЕСА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кол-во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Срок исполнения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За счет средств бюджета Санкт-Петербурга, тыс. руб.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Общая сумма,      в тыс. руб.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16 972,9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14 656,2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31 629,1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2 392,9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2 392,9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1 483,6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1 483,6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656,8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656,8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Бекетовская ул.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51,5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51,5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9-я линия В.О., д. 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392,2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392,2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Малый пр. В.О., д 54/4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179,4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179,4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 наб. Макарова д. 34 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vMerge w:val="restar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33,7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33,7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 13-я линия В. О.  д. 46 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 1-я линия В.О. д. 46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7-я линия В.О. д. 72 и д. 74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 2-я линия В.О. д. 59/2 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Устранение аварийности а/б покрытия на территории МО Васильевский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Ремонт асфальтобетона картами площадью до  25м (Приложение 1)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внутридворовые территории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596,5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596,5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(Приложение 1)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внутридворовые территории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727F9">
              <w:rPr>
                <w:rFonts w:eastAsia="Times New Roman"/>
                <w:color w:val="000000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170,3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170,3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150,0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bottom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Услуги по разработке паспортов отходов (Приложение 1)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40,0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Технадзор (Приложение 1)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Расчет смет для бюджета 2023 г. (Приложение 1)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внутриквар-тальных территориях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759,3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759,3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Работы , услуги по содержанию имущества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Расстановка, содержание и ремонт малых архитектурных форм (Приложение 1)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134,9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Ремонт газона (Приложение 1)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134,9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134,9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331,6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331,6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Материалы для ремонта газонных ограждений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100,0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Посадка однолетников в вазоны (Приложение 1)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231,6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231,6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232,8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232,8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Установка ограждения (Приложение 1) 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205,9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205,9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Установка МАФ (Приложение 1)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37,5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37,5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Компенсационное озеленение на внутриквартальных территориях (Приложение 1)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26,9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26,9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10 151,1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10 151,1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4 302,9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4 302,9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Работы , услуги по содержанию имущества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1 800,0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Уборка зимняя, площадь м2                          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71 адрес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818,5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818,5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Уборка летняя, площадь м2                              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71 адрес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68" w:type="pct"/>
            <w:vMerge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981,5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981,5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2 502,9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2 502,9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по 71 адресу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2 502,9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2 502,9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86,0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86,0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Организация работ по компенсационному озеленению (посадка деревьев)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86,0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5 762,2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5 762,2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Работы , услуги по содержанию имущества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2 491,5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2 491,5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2 491,5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2 491,5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1 980,1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1 980,1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Проведение санитарных рубок (снос зеленых насаждений)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367,0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367,0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Текущий ремонт покрытий 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217,8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217,8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bottom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Услуги по разработке паспортов отходов 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Технадзор 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727F9">
              <w:rPr>
                <w:rFonts w:eastAsia="Times New Roman"/>
                <w:color w:val="000000"/>
                <w:szCs w:val="20"/>
                <w:lang w:eastAsia="ru-RU"/>
              </w:rPr>
              <w:t>Расчет смет для бюджета 2023 г.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Демонтаж и ремонт газонных ограждений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18,8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18,8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Ремонт и демонтаж МАФ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114,0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114,0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Завоз песка в песочницы детских игровых площадок по 2 раза  в сезон, м3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279,9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279,9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Паспортизация территорий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ЗНОП МО Васильевский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634,9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634,9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Ремонт газона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217,7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217,7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995,3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995,3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Посадка кустарников в группы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105,1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105,1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Посадка кустарников в живую изгородь (Приложение 2) 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276,7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276,7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Установка газонных ограждений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370,0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Установка детского игрового оборудования и информационных щитов шт. 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209,50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209,5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Установка малых архитектурных форм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34,00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34,0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Увеличение стоимости материальных запасов (материалов)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72,9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72,9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Посадка однолетников в альпинарий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Материалы и комплектующие для ремонта ДИО, МАФ и газонных ограждений (Приложение 2)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64,9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64,9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222,4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222,4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Осуществление работ в сфере озеленения и организация благоустройства территорий муниципального образования по адресу:  сквер б/н на пересечении Малого пр. В.О. и 4-й линии В.О. на 2023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2 915,7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1 372,30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4 288,00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Организация благоустройства территорий муниципального образования по адресу: сквер б/н на пересечении Малого пр. В.О. и 4-й линии В.О.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67,7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67,7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(демонтажные работы)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сквер б/н на пересечении Малого пр. В.О. и 4-й линии В.О. (№6-8-54)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67,7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67,7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1 026,4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1 541,3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(устройство, установка)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сквер б/н на пересечении Малого пр. В.О. и 4-й линии В.О. (№6-8-54)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1 026,4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1 541,3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Осуществление работ в сфере озеленения территорий муниципального образования по адресу: сквер б/н на пересечении Малого пр. В.О. и 4-й линии В.О.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698,0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166,4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864,4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(демонтажные работы)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сквер б/н на пересечении Малого пр. В.О. и 4-й линии В.О. (№6-8-54)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698,0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166,4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864,4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1 123,6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691,0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1 814,6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(устройство, установка)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сквер б/н на пересечении Малого пр. В.О. и 4-й линии В.О. (№6-8-54)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1 123,6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691,0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1 814,6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  Расходы на  осуществление работ в сфере озеленение территории муниципального образования за счет 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14 057,2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739,9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14 797,1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14 057,2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739,9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14 797,1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2 661,2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208,4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2 869,6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Реализация проекта "Петербургские дворы" (демонтажные работы)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 сквер б/н на 12-й линии В.О., д.51, корп.2 (№6-8-65)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2 661,2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208,4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2 869,6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11 396,0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531,4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11 927,4</w:t>
            </w:r>
          </w:p>
        </w:tc>
      </w:tr>
      <w:tr w:rsidR="00A55989" w:rsidRPr="002727F9" w:rsidTr="00C2245C">
        <w:trPr>
          <w:trHeight w:val="20"/>
        </w:trPr>
        <w:tc>
          <w:tcPr>
            <w:tcW w:w="130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Реализация проекта "Петербургские дворы" (устройство, установка)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 xml:space="preserve"> сквер б/н на 12-й линии В.О., д.51, корп.2 (№6-8-65)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11 396,0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531,4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11 927,4</w:t>
            </w:r>
          </w:p>
        </w:tc>
      </w:tr>
      <w:tr w:rsidR="00A55989" w:rsidRPr="002727F9" w:rsidTr="00C2245C">
        <w:trPr>
          <w:trHeight w:val="20"/>
        </w:trPr>
        <w:tc>
          <w:tcPr>
            <w:tcW w:w="3242" w:type="pct"/>
            <w:gridSpan w:val="4"/>
            <w:shd w:val="clear" w:color="auto" w:fill="auto"/>
            <w:noWrap/>
            <w:vAlign w:val="bottom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Итого: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16 972,9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14 656,2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A55989" w:rsidRPr="002727F9" w:rsidRDefault="00A55989" w:rsidP="00C2245C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2727F9">
              <w:rPr>
                <w:rFonts w:eastAsia="Times New Roman"/>
                <w:szCs w:val="20"/>
                <w:lang w:eastAsia="ru-RU"/>
              </w:rPr>
              <w:t>31 629,1</w:t>
            </w:r>
          </w:p>
        </w:tc>
      </w:tr>
    </w:tbl>
    <w:p w:rsidR="00A55989" w:rsidRDefault="00A55989" w:rsidP="00A55989"/>
    <w:p w:rsidR="00A55989" w:rsidRDefault="00A55989" w:rsidP="00A55989"/>
    <w:p w:rsidR="00A55989" w:rsidRPr="002727F9" w:rsidRDefault="00A55989" w:rsidP="00A55989">
      <w:pPr>
        <w:sectPr w:rsidR="00A55989" w:rsidRPr="002727F9" w:rsidSect="00F93B8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320"/>
        <w:gridCol w:w="4699"/>
        <w:gridCol w:w="741"/>
        <w:gridCol w:w="802"/>
        <w:gridCol w:w="1015"/>
        <w:gridCol w:w="5363"/>
      </w:tblGrid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bookmarkStart w:id="4" w:name="RANGE!A1:H224"/>
            <w:r>
              <w:rPr>
                <w:color w:val="000000"/>
                <w:szCs w:val="20"/>
              </w:rPr>
              <w:t>Приложение №1 к программе</w:t>
            </w:r>
            <w:bookmarkEnd w:id="4"/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</w:p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АДРЕСНАЯ ПРОГРАММА</w:t>
            </w:r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№ п/п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 изм.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на территории МО Васильевский </w:t>
            </w:r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1.1 - Текущий ремонт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Бекетовская ул.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51,5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9-я линия В.О., д. 44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392,2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пр. В.О., д 54/4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179,4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наб. Макарова д. 34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33,7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13-я линия В. О.  д. 46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1-я линия В.О. д. 46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7-я линия В.О. д. 72 и д. 74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2-я линия В.О. д. 59/2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A55989" w:rsidTr="00C2245C">
        <w:trPr>
          <w:trHeight w:val="728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Территория МО Васильевский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Устранение аварийности а/б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5989" w:rsidTr="00C2245C">
        <w:trPr>
          <w:trHeight w:val="124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716,8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1.2- Ремонт асфальтобетона картами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Внутридворовые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(восстановление) асфальтобетонного покрытия картами площадью до 25 м2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596,5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Бекетовская ул. (75м2), Беринга д. 23 корп. 1(35м2), ул.Беринга д. 27, д. 25 (103м2)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асфальтобетонного покрытия однослойного толщиной 80 мм площадью ремонта до 25 м2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596,5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1.3- Удаление аварийных, больных деревьев и кустарников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линия В.О. у д. 49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 d=3   18(лет)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100 % сушь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 линия В.О., д.97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 4-х ств d=18-20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100 % сушь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серая d=3 св5лет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линия В.О., д.37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Поднятие кроны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линия В.О. д.58-60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козья d=10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100 % сушь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100 % сушь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Жимолость татарская d=3 св10лет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100 % сушь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 территории МО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170,3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1 483,6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2 - Обеспечение проектирования благоустройства при размещении элементов благоустройства на внутридворовых территориях МО Васильевский 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Территория МО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Услуги по разработке паспортов отходов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Территория МО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Технадзор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Территория МО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Расчет смет для бюджета 2023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19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</w:t>
            </w:r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3.1 - Размещение, содержание и ремонт газонных ограждений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В.О.80/ 14-я линия В.О., д. 97/ Камская ул., д.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п.м.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Материалы для покраски газонных ограждений на территории МО Васильевкий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305,9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3.2 - Расстановка, содержание и ремонт малых архитектурных форм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Расстановка МАФ на территории МО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Перестановка МАФ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В.О., д. 46 Передвинуть вазон от окон внутри двора (обращение жителей от 11.04), с 5-53 большой комплекс переставить на Средний 25-27, 16-я линия В.О., д. 77 Переставить вазоны вглубь двора - обращение жителей МА/29-22 от 13.05,2022, Малый 27 переставить вазон к шлагбауму от 10-51, 10-53 поставить 2 вазона, Малый 26 штуки 3,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МАФ на территории МО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МАФ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3.3: Компенсационное озеленение на внутриквартальных территориях  МО Васильевский 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линия В.О. у д. 53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 линия В.О., д.97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линия В.О. д.58-60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Жимолость татарская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3.4 - Ремонт газона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11-я линия В.О., д.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134,9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можно не брать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В.О., д. 78/14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18-й линии В.О., д. 37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МА/38-22 от 24.05.2022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5-я линия В.О. д.48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3.4: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134,9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3.5 - Посадка однолетников в вазоны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1-я линия В.О, дом № 46 литера А                                                 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231,6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1152 КСИЛ. 2 вазона (S 1 вазона - 0,92 * 0,92 = 0,85 м²)</w:t>
            </w:r>
          </w:p>
        </w:tc>
      </w:tr>
      <w:tr w:rsidR="00A55989" w:rsidTr="00C2245C">
        <w:trPr>
          <w:trHeight w:val="507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3 вазона (S 1 вазона - 3,14 * 0,45 * 0,45 = 0,64 м²)</w:t>
            </w:r>
          </w:p>
        </w:tc>
      </w:tr>
      <w:tr w:rsidR="00A55989" w:rsidTr="00C2245C">
        <w:trPr>
          <w:trHeight w:val="477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1155 КСИЛ. 2 вазона (S 1 вазона - 3,14 * 0,45 * 0,45 = 0,64 м²) 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2-я линия В.О, дом № 45                                                          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3 вазона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3-я линия В.О, дом № 42                                                         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4 вазона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8 вазонов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4-я линия В.О., дом № 35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5 вазонов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4-я линия В.О., дом № 45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4 вазона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В-104/1 АВЕН 4 вазона (S 1 вазона - 1 * 0,44 * = 0,44 м² *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4-я линия В.О., дом № 53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ВК-50 АВЕН .1 ящик -5 лит.  1 ящик 25 литров L=3160 мм B=3160 мм H=800 мм (S 1 вазона - 3,16*3,16=9,99 м² *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5-я линия В.О., дом № 46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вазон ВК-32 «АВЕН» Длина: 2360 мм Ширина: 2360 мм Высота: 550 мм1 вазон (0,6 м²) 1-вазон 0.11 м3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5-я линия В.О., дом № 68 литера А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вазон (0,6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7-я линия В.О., дом № 72-74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1152 КСИЛ 5 вазонов (S 1 вазона - 0,92 * 0,92 = 0,85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8-я линия В.О., дом № 49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7 вазонов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8-я линия В.О., дом № 53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6 вазона (S 1 вазона - 3,14 * 0,45 * 0,45 = 0,64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8-я линия В.О., дом № 57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1 вазон (S 1 вазона - 3,14 * 0,45 * 0,45 = 0,64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9-я линия В.О., дом № 54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В-101/1. АВЕН 4 вазона по 0.08м3 в два вазона завезти землю 100% (S 1 вазона - 3 * 0,4 * 0,4*√3/2 = 0,42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9-я линия В.О., дом № 66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3 вазона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9-я линия В.О., дом № 78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3 вазона (S 1 вазона - 3,14 * 0,45 * 0,45 = 0,64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10-я линия В.О., дом № 41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В-101/1. АВЕН 1 вазон по 0.08м3 в два вазона завезти землю 100% (S 1 вазона - 3 * 0,4 * 0,4*√3/2 = 0,42 м²) 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10-я линия В.О., дом № 51/31 литера А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вазон ВК-115 АВЕН. 4 ящика по  0,06 м3 Метал. конус -9 литров (S 1 вазона - 1,6 * 1,6 = 2,56 м² ) На каждый конус по 3 растения (18 конусов), АВЕН-101/1. 1 вазон по 0.08м3(S 1 вазона - 3 * 0,4 * 0,4*√3/2 = 0,42 м²), 1 вазон В-24/2 АВЕН Длина: 1000 мм Ширина: 645 мм Высота: 250 мм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11-я линия В.О., дом № 40-42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3 вазона (S 1 вазона - 3,14 * 0,45 * 0,45 = 0,64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12-я линия В.О.,                                                           дом № 55/20 литера А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4 вазона (S 1 вазона - 3,14 * 0,45 * 0,45 = 0,64 м²), АВЕН В-101/1. -101/1. 5 вазон по 0.08 м3 (S 1 вазона - 3 * 0,4 * 0,4*√3/2 = 0,42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В.О.,                                       дом № 46-46 литера А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вазона со стороны 14 линии  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14 вазонов (S 1 вазона - 3,14 * 0,45 * 0,45 = 0,64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14-я линия В.О., дом № 71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7 вазонов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14-я линия В.О., дом № 85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1 вазон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14-я линия В.О., дом № 97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В-101/1 3 вазона по 0.08м3 (S 1 вазона - 3 * 0,4 * 0,4*√3/2 = 0,42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15-я линия В.О., дом № 42-44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1 вазон  (S 1 вазона - 3,14 * 0,45 * 0,45 = 0,64 м² )1152 КСИЛ 1 вазона (S 1 вазона - 0,92 * 0,92 = 0,85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15-я линия В.О., дом № 46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1 вазон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15-я линия В.О., дом № 60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Вазон АВЕН В-214/2. 6 вазонов (S 1 вазона - 3,14 * 0,354 * 0,354 = 0,39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15-я линия В.О., дом № 62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4 вазона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15-я линия В.О., дом № 74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4 вазона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16-я линия В.О., дом № 47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3 вазона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16-я линия В.О., дом № 75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4 вазона (S 1 вазона - 3,14 * 0,45 * 0,45 = 0,64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16-я линия В.О., дом № 79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4 вазона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Донская ул. дом 10 литера А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В-101/1. 2 вазона по 0.08м3 (S 1 вазона - 3 * 0,4 * 0,4*√3/2 = 0,42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Камская ул., дом № 10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2 вазона (S 1 вазона - 3,14 * 0,45 * 0,45 = 0,64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Набережная Макарова,                                                            дом № 26 литера Г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8 вазонов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Набережная Макарова,        дом № 34 литера А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2 вазона (S 1 вазона - 3,14 * 0,45 * 0,45 = 0,64 м² * 50 шт. цветов = 32 шт.), В-7/3 АВЕН. 2 вазона (S 1 вазона - 3,14 * 0,475 * 0,475 = 0,71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                                                   дом № 5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3 вазона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дом № 7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ВК-101/1. АВЕН 1 вазон по 0.08м3 (S 1 вазона - 3 * 0,4 * 0,4*√3/2 = 0,42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2 вазона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дом № 8/55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8 вазонов (S 1 вазона - 3,14 * 0,45 * 0,45 = 0,64 м² ), ВК-101/1. АВЕН 2 вазона по 0.08м3 (S 1 вазона - 3 * 0,4 * 0,4*√3/2 = 0,42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дом № 26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(В-104/1) 3 вазона (S 1 вазона - 1 * 0,44 * = 0,44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                                                                  дом № 27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2 вазонов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                                                                  дом № 30-32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КСИЛ 6 вазонов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                                                                  дом № 38-40/73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(В-104/1) 2 вазона (S 1 вазона - 1 * 0,44 * = 0,44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проспект В.О.,                                                                 дом № 11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вазонов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проспект В.О.,                                                                 дом № 25-27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вазонов (S 1 вазона - 3,14 * 0,45 * 0,45 = 0,64 м²)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проспект В.О.,                                                                            дом № 33 литера А – дом 35 литера Б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3 вазонов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2 вазона (S 1 вазона - 3,14 * 0,45 * 0,45 = 0,64 м² )</w:t>
            </w:r>
          </w:p>
        </w:tc>
      </w:tr>
      <w:tr w:rsidR="00A55989" w:rsidTr="00C2245C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231,6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759,3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2 392,9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</w:tbl>
    <w:p w:rsidR="00A55989" w:rsidRDefault="00A55989" w:rsidP="00A55989">
      <w:pPr>
        <w:sectPr w:rsidR="00A55989" w:rsidSect="00F93B82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A55989" w:rsidRDefault="00A55989" w:rsidP="00A559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8"/>
      </w:tblGrid>
      <w:tr w:rsidR="00A55989" w:rsidTr="00C2245C">
        <w:trPr>
          <w:trHeight w:val="2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bookmarkStart w:id="5" w:name="RANGE!A1:H546"/>
            <w:r>
              <w:rPr>
                <w:color w:val="000000"/>
                <w:szCs w:val="20"/>
              </w:rPr>
              <w:t>Приложение №2 к программе</w:t>
            </w:r>
            <w:bookmarkEnd w:id="5"/>
          </w:p>
        </w:tc>
      </w:tr>
      <w:tr w:rsidR="00A55989" w:rsidTr="00C2245C">
        <w:trPr>
          <w:trHeight w:val="264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АДРЕСНАЯ ПРОГРАММА</w:t>
            </w:r>
          </w:p>
        </w:tc>
      </w:tr>
      <w:tr w:rsidR="00A55989" w:rsidTr="00C2245C">
        <w:trPr>
          <w:trHeight w:val="97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</w:tbl>
    <w:p w:rsidR="00A55989" w:rsidRDefault="00A55989" w:rsidP="00A55989">
      <w:pPr>
        <w:ind w:firstLine="0"/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486"/>
        <w:gridCol w:w="4471"/>
        <w:gridCol w:w="3402"/>
        <w:gridCol w:w="850"/>
        <w:gridCol w:w="709"/>
        <w:gridCol w:w="992"/>
        <w:gridCol w:w="4394"/>
      </w:tblGrid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Адрес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Примечание</w:t>
            </w:r>
          </w:p>
        </w:tc>
      </w:tr>
      <w:tr w:rsidR="00A55989" w:rsidRPr="00630F1C" w:rsidTr="00C2245C">
        <w:trPr>
          <w:trHeight w:val="50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тыс. руб.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1.1 - Уборка</w:t>
            </w:r>
          </w:p>
        </w:tc>
      </w:tr>
      <w:tr w:rsidR="00A55989" w:rsidRPr="00630F1C" w:rsidTr="00C2245C">
        <w:trPr>
          <w:trHeight w:val="28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№ 6-8-1, № 6-8-2, № 6-8-3, № 6-8-4, № 6-8-5, № 6-8-6, № 6-8-7, № 6-8-8, № 6-8-9, № 6-8-10, № 6-8-11, № 6-8-12, № 6-8-13, № 6-8-14, № 6-8-15, № 6-8-16, № 6-8-17, № 6-8-18, № 6-8-19, № 6-8-20, № 6-8-21, № 6-8-22, № 6-8-23, № 6-8-24, № 6-8-25, № 6-8-26, № 6-8-27, № 6-8-28, № 6-8-29, № 6-8-30, № 6-8-31, № 6-8-32, № 6-8-33, № 6-8-34, № 6-8-35, № 6-8-36, № 6-8-37, № 6-8-38, № 6-8-39, № 6-8-40, № 6-8-41, № 6-8-42, № 6-8-43, № 6-8-44, № 6-8-45, № 6-8-46, № 6-8-47, № 6-8-48, № 6-8-49, № 6-8-50, № 6-8-51, № 6-8-52, № 6-8-53, № 6-8-54, № 6-8-55, № 6-8-56, № 6-8-57, № 6-8-58, № 6-8-59, № 6-8-60, № 6-8-61, № 6-8-62, № 6-8-63, № 6-8-64, № 6-8-65, № 6-8-66, № 6-8-67, № 6-8-68, № 6-8-69, № 6-8-70, № 6-8-71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1.1.1 - Зимняя уборка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ручная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598,1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механизированная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167,0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15,6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35 015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37,8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1.1.1: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818,5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1.1.2 - Летняя уборка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ручная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171,3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механизированная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119,6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4,9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35 015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685,7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1.1.2: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981,5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1.1: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1 800,0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1.2 - Уход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Cквер б/н во дворе д. 25 и д. 27 по Среднему пр. В.О. (№ 6-8-1) Сквер б/н на 4-й линии В.О., д. 45 (№ 6-8-2) Сквер б/н во дворе д. 27 и д. 29 по Малому пр. 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б/н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 В.О. и д. 53 по 6-й линии В.О. (№ 6-8-12) Сквер б/н во дворе д. 68 по 5-й линии В.О. (№ 6-8-13) Сквер б/н у д. 34 по наб. 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 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В.О. (№6-8-23) Сквер б/н у д. 59, корп. 2, по 8-й линии В.О. (№6-8-24) Сквер б/н во дворе д. 51 по Среднему пр. В.О. (№6-8-25) Сквер б/н во дворе д. 55/20 по 12-й линии В.О. (№6-8-26) Сквер б/н севернее д. 33 по Малому пр. В.О. (№6-8-27) Сквер б/н северо-западнее д. 36 по 11-й линии В.О. (№6-8-28) Сквер б/н во дворе д. 45 по Среднему пр. В.О. (№6-8-29) Сквер б/н восточнее д. 47 по 10-й линии В.О. (№6-8-30) Сквер б/н во дворе д. 54 по 9-й линии В.О. (№6-8-31) Сквер б/н во дворе д. 61 по Среднему пр. 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пр. 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 по Среднему пр. 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 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 линии В.О. (№6-8-51) Сквер б/н восточнее д. 53 по 10-й линии В.О. (№6-8-52) Сквер б/н у д. 68 по 9-й линии В.О. (№6-8-53) Сквер б/н на пересечении Малого пр. 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 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6-8-62). Сквер б/н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В.О. (№ 6-8-68), Сквер б/н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589,9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1. Уход за кустарниками: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Устройство приствольных лунок и канавок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зеленых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внесение сухих удобрений в почву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Сбор ветвей и сучьев после санитарной и декоративной обрезки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Обрезка и прореживание кустарников (неколючие)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Обрезка и прореживание кустарников  (колючие)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Прочистка живой изгороди (неколючие), закраска срезов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Прочистка живой изгороди (колючие), закраска срезов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2. Уход за деревьями: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Переподвязка саженцев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Внесение сухих удобрений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Устройство приствольных лунок и канавок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Смена подвязок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Обрезка и прореживание крон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Сбор ветвей и сучьев после обрезки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(2-х кратный)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Июнь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520,4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1. Уход за газоном: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31048,8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31048,8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Стрижка живых изгородей (неколючие)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Стрижка живых изгородей (колючие)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зеленых насаждений (2-х кратный)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3. Уход за вазонами: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Рыхление земли в контейнерах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растений в контейнерах (2-х кратный)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Внесение сухих удобрений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Июль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459,4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1. Уход за газоном: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31048,8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31048,8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зеленых насаждений (2-х кратный)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(2-х кратный)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4. Уход за вазонами: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Рыхление земли в контейнерах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растений в контейнерах (2-х кратный)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Август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459,2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1. Уход за газоном: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31048,8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31048,8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Внесение удобрений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зеленых насаждений (2-х кратный)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(2-х кратный)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4. Уход за вазонами: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Рыхление земли в контейнерах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растений в контейнерах (2-х кратный)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346,2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1. Уход за кустарниками: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Внесение удобрений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зеленых насаждений (2-х кратный)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2. Уход за деревьями: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(2-х кратный)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Обрезка и прореживание крон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3. Уход за вазонами: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Рыхление земли в контейнерах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Полив растений в контейнерах (2-х кратный)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Октябрь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127,8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1. Уход за кустарниками: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Прочистка живой изгороди (неколючие), закраска срезов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1292,5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Прочистка живой изгороди (колючие), закраска срезов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2. Уход за деревьями: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Закрытие приствольных лунок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Переподвязка саженцев без замены кольев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3. Уход за вазонами: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Очистка цветников от однолетних растений с перекапыванием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1.2: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2 502,9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1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4 302,9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2 - 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25 и д. 27 по Среднему пр.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86,0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Взамен утраченных h = 1,5-2,0 м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16-й линии В.О. у д.97 (№6-8-66)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Взамен утраченных h = 1,5-2,0 м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74 по 15-й линии В.О. (№6-8-46)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Сирень венгерская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южнее д. 44 по Малому пр. В.О. (№6-8-37)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Взамен утраченных h = 1,5-2,0 м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скв. б/н восточнее д.37 по 6 линии В.О. (№6-8-47 )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Взамен утраченных h = 1,5-2,0 м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9-й линии В. О., д. 68 (№6-8-8 )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Взамен утраченных h = 1,5-2,0 м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33 и д. 35 по Среднему пр. В.О. (№6-8-42)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Сирень венгерская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сквер б/н во дворе д. 47 по 16-й линии В. О. (№6-8-33 )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Взамен утраченных h = 1,5-2,0 м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Донской ул. у д. 65, корп. 2, по 16-й линии В.О. (№6-8-61)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красный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сквер б/н западнее д. 37 по 18-й линии В. О. (№6-8-58)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2: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86,0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3.1 - Санитарные рубки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25 и д. 27 по Среднему пр.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Вяз шершавый d=24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217,0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100 % сушь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7-й линии В.О., д. 56-58 (№6-8-62)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Роза морщиналистная d=5 св5лет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100 % сушь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Ясень обыкновенный d=36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Дробление пня d=15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восточнее д. 47 по 10-й линии В.О. (№6-8-30)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Дробление пня d=60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Портал №4333222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16-й линии В.О. у д.97 (№6-8-66)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о/л d=24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отслоение коры, усыхание кроны, стволовая гниль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Береза бородавчатая d=18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дупло в нижней части ствола, стволовая, корневая гниль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74 по 15-й линии В.О. (№6-8-46)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Липа мелколистная d=40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Сирень венгерская d=3-4 св 20лет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упала, вывал кома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южнее д. 44 по Малому пр. В.О. (№6-8-37)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Вяз шершавый d=32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100 % сушь. Графиоз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Вяз шершавый d=24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100 % сушь. Графиоз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б/н6 во дворе д.38 по 3 линии В.О. (№6-8-18)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о/л d=40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Обрезка ветвей над кровлей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скв. б/н восточнее д.37 по 6 линии В.О. (№6-8-47 )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Береза бородавчатая d=18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дупло в корневой части, морозобойные трещниы, стволовая гниль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9-й линии В. О., д. 68 (№6-8-8 )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Ясень обыкнов. пор.  D=10,12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вросло в спортивное оборудование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Ясень обыкн. пор. 2-х ств. D=12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вросло в спортивное оборудование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15 по Малому пр. В.О. и д. 53 по 6-й линии В.О. (№6-8-12)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о/л d=32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о/л d=38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прочистка, обрезка ветвей со стороны здания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10-й линии В.О., д. 41 (№6-8-9)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шаровидная 3-х ств. D=14-18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Формовочная обрезка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Дробление пня d=15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шаровидная 3-х ств. d=12-18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Формовочная обрезка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шаровидная 2-х ств. D=12,16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Формовочная обрезка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шаровидная d=26-28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Формовочная обрезка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северо-восточнее д. 43 на 12-й линии В.О. (№6-8-64)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я/л 2-х ств. D=34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Формовочная обрезка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12-й линии В.О., д.51, корп.2 (№6-8-65)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Ясень обыкновенный d=60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Дуб черешчатый d=80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Донской ул. у д. 65, корп. 2, по 16-й линии В.О. (№6-8-61)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Тополь берлинский d=80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Неудовлетворительное.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73/49 по 16-й линии В.О. и д. 68 по 15-й линии В.О. (№6-8-56)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Боярышник обыкновенный d=5 св15лет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Формовочная обрезка,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я/л d=32-40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Формовочная обрезка, санитарная прочистка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я/л d=18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Формовочная обрезка, санитарная прочистка. Портал №4211590, №4211583, №4211597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сквер б/н во дворе д. 47 по 16-й линии В. О. (№6-8-33 )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я/л 4-х ств. D=14-16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Формовочная обрезка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серебристая d=60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усыхание кроны 90%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38 по 17-й линии В.О. (№6-8-70)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Береза бородавчатая d=54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Липа мелколистная d=24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о/л d=32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Липа мелколистная d=40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сквер б/н во дворе д. 73/49 по 16-й линии В. О. (№6-8-45)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я/л d=44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75 по 16-й линии В.О. (№6-8-44)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Дуб черешчатый d=40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о/л 2-х ств. D=28,32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восточнее д. 79 по 16-й линии В. О. (№6-8-43)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Ясень обыкновенный d=24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Ясень обыкновенный d=40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Ясень обыкновенный d=36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Вяз шершавый d=32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Дуб черешчатый d=24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о/л d=24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21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сквер б/н на 16-й линии В.О., д. 79 (№6-8-63)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о/л d=18,20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Формовочная обрезка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Клен я/л 2-х ств. D=18-24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Санитарная прочистка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33 и д. 35 по Среднему пр. В.О. (№6-8-42)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Ива шаровидная d=36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Удовлетворительное. Формовочная обрезка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Барбарис обыкновен d=5 св5лет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100 % сушь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Лапчатка обыкновен d=3 св5лет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Снос. Неудовлетворительное, 100 % сушь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23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На территории МО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150,0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3.1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367,0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3.2 - Текущий ремонт асфальта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46 по 13-й линии В. О. (№6-8-35)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Занижение бортового камня БР 100.30.15 /бетон В30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53,3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большой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Занижение бортового камня БР 100.20.8 /бетон В30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малый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Разборка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 занижением Плитка 200х100х43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72 и д. 74 по 7-й линии В.О. (№6-8-11)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Замена бортового камня БР 100.30.15 /бетон В30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38,2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большой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Разборка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59/2 по 2-й линии В.О. (№6-8-15)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Занижение бортового камня БР 100.30.15 /бетон В30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большой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Разборка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 занижением (1м2 новой) Плитка 120х120х60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46 по 1-й линии В.О. (№6-8-17)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Занижение бортового камня БР 100.30.15 /бетон В30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27,2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большой 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Разборка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 занижением Плитка 200х100х43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34 по наб. Макарова (№6-8-14)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Занижение бортового камня БР 100.30.15 /бетон В30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30,8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большой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Разборка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 занижением Плитка 200х100х43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14 по Камской ул.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плиточного покрытия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38,3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Разборка и укладка плиточного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3.2: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217,8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7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Раздел 3.3 - Обеспечение проектирования благоустройства при размещении элементов благоустройства на территории зеленых насаждений, расположенных на территориях общего пользования местного значения 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Технадзор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Расчет смет для бюджета 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3.3: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130,0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3.4 - Размещение, содержание и ремонт газонных ограждений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37 по 18-й линии В.О. (№ 6-8-58)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трельяжа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388,8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15 по Малому пр. В.О. и д. 53 по 6-й линии В.О. (№6-8-12)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выгибание, подварить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завиток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завиток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15-й линии В.О., д. 86 (№6-8-6)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завиток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юго-западнее д. 80 по 15-й линии В.О.(№6-8-69)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завиток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56 по 5-й линии В.О. (№6-8-49)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укрепление закладных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72 и д. 74 по 7-й линии В.О. (№6-8-11)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укрепление закладных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8-й линии В.О., д. 57 (№6-8-5)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завиток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выгибание, подварить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34 по наб. Макарова (№6-8-14)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завиток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выгибание, подварить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46 по 1-й линии В.О. (№6-8-17)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завиток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выгибание, подварить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2C2D2E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2C2D2E"/>
                <w:szCs w:val="20"/>
                <w:lang w:eastAsia="ru-RU"/>
              </w:rPr>
              <w:t>сквер б/н между д. 33 и д. 35 по Среднему пр. В. О. (№6-8-42)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2C2D2E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2C2D2E"/>
                <w:szCs w:val="20"/>
                <w:lang w:eastAsia="ru-RU"/>
              </w:rPr>
              <w:t>сквер б/н восточнее д. 53 по 10-й линии В. О. (№6-8-52)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8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3.4: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388,8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0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3.5 - Размещение, содержание и ремонт малых архитектурных форм</w:t>
            </w:r>
          </w:p>
        </w:tc>
      </w:tr>
      <w:tr w:rsidR="00A55989" w:rsidRPr="00630F1C" w:rsidTr="00C2245C">
        <w:trPr>
          <w:trHeight w:val="30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3.5.1 - Ремонт малых архитектурных форм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сквер б/н на 14-й линии В.О. у д.47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52,2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доски 1500х110х40мм Цвет: коричневый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сквер б/н западнее д. 37 по 18-й линии В.О.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доски (1диван = 6 досок, 1 доска =1500мм х 110мм х40мм)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сквер б/н во дворе д. 55/20 по 12-й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 доски =1500х90х40 мм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юго-западнее д. 80 по 15-й линии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доска =1500х90х40 мм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74 по 15-й линии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доски 1500х40х40мм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15-й линии В. О., д. 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доска 1960х90х40 мм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16-й линии В.О., д. 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растановка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4 шт. МАФ "КУБ" установить на подставку 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5 доск 600х40х20 мм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14 по Камской ул.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доски (1доска 1460х90х40 мм) Цвет: коричневый</w:t>
            </w:r>
          </w:p>
        </w:tc>
      </w:tr>
      <w:tr w:rsidR="00A55989" w:rsidRPr="00630F1C" w:rsidTr="00C2245C">
        <w:trPr>
          <w:trHeight w:val="2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сквер б/н между д. 73/49 по 16-й линии В. О. и д. 68 по 15-й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доска (скамья 5 досок,1 доска 1960х90х40 мм)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39 по 4-й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Урепить закладные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 закладных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72 и д. 74 по 7-й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1 доска 2000х40х40 мм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доски 600х40х20 мм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33 и д. 35 по Среднему пр.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3 доски 1750х100х20 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7-й линии В.О., д. 56-58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 доск 1500х100х20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27 и д. 29 по Малому пр.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 доск 1500х100х20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34 по наб. Макарова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 досок 1500х110х40,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на склад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59/2 по 2-й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 досок 550х30х50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50 по 1-й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доска 1500х110х40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металлических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учесть выемку закладных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25 и д. 27 по Среднему пр.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доска 1940х110х40 Цвет: коричневый</w:t>
            </w:r>
          </w:p>
        </w:tc>
      </w:tr>
      <w:tr w:rsidR="00A55989" w:rsidRPr="00630F1C" w:rsidTr="00C2245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4-й линии В. О.,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доски 1940х110х40 Цвет: коричневый</w:t>
            </w:r>
          </w:p>
        </w:tc>
      </w:tr>
      <w:tr w:rsidR="00A55989" w:rsidRPr="00630F1C" w:rsidTr="00C2245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8-й линии В. О., д.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 доски 1500х110х40, Цвет: коричневый</w:t>
            </w:r>
          </w:p>
        </w:tc>
      </w:tr>
      <w:tr w:rsidR="00A55989" w:rsidRPr="00630F1C" w:rsidTr="00C2245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56 по 5-й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 доски 1500х110х40, 3 доски1500х110х80 Цвет: коричневый</w:t>
            </w:r>
          </w:p>
        </w:tc>
      </w:tr>
      <w:tr w:rsidR="00A55989" w:rsidRPr="00630F1C" w:rsidTr="00C2245C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3.5.1: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52,2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00"/>
        </w:trPr>
        <w:tc>
          <w:tcPr>
            <w:tcW w:w="153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3.5.2 - Содержание малых архитектурных форм</w:t>
            </w:r>
          </w:p>
        </w:tc>
      </w:tr>
      <w:tr w:rsidR="00A55989" w:rsidRPr="00630F1C" w:rsidTr="00C2245C">
        <w:trPr>
          <w:trHeight w:val="507"/>
        </w:trPr>
        <w:tc>
          <w:tcPr>
            <w:tcW w:w="153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46 по 13-й линии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61,8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диван 1 шт.  (1диван = 6 досок, 1 доска =1500мм х 100мм х40мм)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урны У-118 "АВЕН"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сквер б/н на 14-й линии В.О. у д.47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скамья КСИЛ 2205 1500х110х40мм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54 по 9-й линии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скамья 002105 КСИЛ 1500х90х40мм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урна У-118 "АВЕН" цвет серый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вазоны 3 шт. 1155 КСИЛ (S 1 вазона = 0,64 м²), 2 шт. ВК-101/1. АВЕН (S 1 вазона = 0,42 м²)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51 по Среднему пр.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2 шт. ВК-101/1. АВЕН (S 1 вазона = 0,42 м²) цвет серый</w:t>
            </w:r>
          </w:p>
        </w:tc>
      </w:tr>
      <w:tr w:rsidR="00A55989" w:rsidRPr="00630F1C" w:rsidTr="00C2245C">
        <w:trPr>
          <w:trHeight w:val="10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47 по 16-й линии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шт. 002102 - Скамья садово-парковая КСИЛ (брусочков сечение 65х35 и 2 досок, 1доска 1460х110х40 мм), Скамейка на бетонном основании С-78 АВЕН (11 досок, 1 доска 2100х110х40), Скамейка на бетонном основании С-18 АВЕН (4 доски, 1доска 1460х110х40 мм) 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урны У-118 "АВЕН"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вазоны 3 шт. 1155 КСИЛ (S 1 вазона = 0,64 м²)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восточнее д. 47 по 10-й линии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1 шт. ВК-101/1. АВЕН (S 1 вазона = 0,42 м²)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сквер б/н западнее д. 37 по 18-й линии В.О.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урна У-118 "АВЕН" цвет серый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диван 002104 КСИЛ 1 шт.  (1диван = 6 досок, 1 доска =1500мм х 110мм х40мм)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сквер б/н во дворе д. 55/20 по 12-й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 скамеек (7 досок, 1 доска =1500х90х40 мм)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 урн металлических для мусора,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вазона АВЕН В-101/1, цвет серый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южнее д. 72 по 13-й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скамейки на металлическом каркасе С-84 АВЕН (10 досок, 1 доска 1960х90х40 мм)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урна У-118 "АВЕН"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юго-западнее д. 80 по 15-й линии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скамейки (7 досок, 1 доска =1500х90х40 мм)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74 по 15-й линии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002209 - Скамья садово-парковая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урн 001111 - КСИЛ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шт 001155 - Вазы КСИЛ, цвет серый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15-й линии В. О., д. 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 скамейки на металлическом каркасе С-84 АВЕН (10 досок, 1 доска 1960х90х40 мм)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 урн У-118 "АВЕН" цвет серый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16-й линии В.О., д. 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 шт. Скамеек  «Лонг»Арт. sk 059 «Аданат» (22 доски, 1 доска 2000х40х40 мм)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шт. МАФ "КУБ" с подставкой "Выбор" Цвет: серый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шт. «Эстель круглая» на ножке</w:t>
            </w: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br/>
              <w:t>Арт. urn 038 «Аданат» Цвет: коричневый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14 по Камской ул.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 скамеек на металлическом каркасе С-12 АВНЕН (6 досок, 1доска 1460х90х40 мм)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 урн цвет бежевый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73/49 по 16-й линии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 шт. Скамеек на металлическом каркасе С-205 АВЕН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шт.бетонная урна для мусора У-195  Цвет: серый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сквер б/н между д. 73/49 по 16-й линии В. О. и д. 68 по 15-й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скамейки на металлическом каркасе С-204 АВЕН (5 досок,1 доска 1960х90х40 мм)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шт. бетонных урн для мусора У-51 АВЕН Цвет: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Донской ул. у д. 65, корп. 2, по 16-й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скамейка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урна металическая Цвет: зеленый</w:t>
            </w:r>
          </w:p>
        </w:tc>
      </w:tr>
      <w:tr w:rsidR="00A55989" w:rsidRPr="00630F1C" w:rsidTr="00C2245C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39 по 4-й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 шт. Скамеек «Лонг»</w:t>
            </w: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br/>
              <w:t>Арт. sk 059 «Аданат»  Цвет: коричневый (22 доски, 1 доска 2000х40х40 мм) Цвет: коричневый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«Эстель круглая» на ножке</w:t>
            </w: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br/>
              <w:t>Арт. urn 038 «Аданат» Цвет: коричневый (24 доски 1 доска 600х40х20 мм)</w:t>
            </w:r>
          </w:p>
        </w:tc>
      </w:tr>
      <w:tr w:rsidR="00A55989" w:rsidRPr="00630F1C" w:rsidTr="00C2245C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72 и д. 74 по 7-й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 Скамеек «Лонг»</w:t>
            </w: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br/>
              <w:t>Арт. sk 059 «Аданат»  Цвет: коричневый (22 доски, 1 доска 2000х40х40 мм) Цвет: коричневый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2 шт. «Эстель круглая» на ножке</w:t>
            </w: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br/>
              <w:t>Арт. urn 038 «Аданат» Цвет: коричневый (24 доски 1 доска 600х40х20 мм)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33 и д. 35 по Среднему пр.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скамейки (7 доск 1 доска 1750х100х20) Цвет: зеленый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шт. бетонных урн для мусора У-51 АВЕН, 2 шт. металлических урн для мусора Цвет: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21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7-й линии В.О., д. 56-58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 скамеек (7 доск 1 доска 1500х100х20)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 шт. бетонных урн для мусора У-51 АВЕН Цвет: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27 и д. 29 по Малому пр.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шт. скамеек (7 доск 1 доска 1500х100х20)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 шт. бетонных урн для мусора У-51 АВЕН Цвет: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23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68 по 5-й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ВК-101/1. АВЕН (S 1 вазона = 0,42 м²)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Цвет зеленый</w:t>
            </w:r>
          </w:p>
        </w:tc>
      </w:tr>
      <w:tr w:rsidR="00A55989" w:rsidRPr="00630F1C" w:rsidTr="00C2245C">
        <w:trPr>
          <w:trHeight w:val="12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34 по наб. Макарова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 шт. (6 досок 1 доска 1960х90х40), 3 шт.</w:t>
            </w:r>
            <w:r w:rsidRPr="00630F1C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002104 - Скамья садово-парковая на ж/б ножках (5 досок 1 доска 1500х110х40), 2 шт. КСИЛ 002103 - Диван садово-парковый на ж/б ножках (6 досок 1 доска 1500х110х40), 3 шт. Скамейка на бетонном основании С-32 (4 доски, 1доска 1460х110х40 мм)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 шт. 001155 - Вазы КСИЛ,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 шт. ж/б урн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6, литера А, по Малому пр.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скамейка (7 доск 1 доска 1500х100х20) Цвет: коричневый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59/2 по 2-й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шт.ж/б урна  и 1 шт. КСИЛ 001311 - Урна деревянная с ж/б основанием (24 доски 1 доска 550х30х50) Цвет: (серый 1м) коричневый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27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49, д. 51 и д. 53 по 2-й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 шт. КСИЛ 002205 - Диван садово-парковый ( 8 досок 1 доска 1500х90х40)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шт.ж/б урна цвет серый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28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46 по 1-й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 КСИЛ 002104 - Скамья садово-парковая на ж/б ножках (5 досок 1 доска 1500х110х40)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 001155 - Вазы КСИЛ,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шт.ж/б урна цвет серый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29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50 по 1-й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 КСИЛ 002104 - Скамья садово-парковая на ж/б ножках (5 досок 1 доска 1500х110х40)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шт.ж/б урна цвет серый</w:t>
            </w:r>
          </w:p>
        </w:tc>
      </w:tr>
      <w:tr w:rsidR="00A55989" w:rsidRPr="00630F1C" w:rsidTr="00C2245C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25 и д. 27 по Среднему пр.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 КСИЛ 002105 - Диван садово-парковый  (6 досок 1 доска 1500х110х40), 1 шт. КСИЛ 002103 - Диван садово-парковый на ж/б ножках (6 досок 1 доска 1500х110х40)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 шт. вазонов,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 шт.ж/б урна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31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40 и д. 42 по 11-й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шт.ж/б урна цвет серый</w:t>
            </w:r>
          </w:p>
        </w:tc>
      </w:tr>
      <w:tr w:rsidR="00A55989" w:rsidRPr="00630F1C" w:rsidTr="00C2245C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  КСИЛ 002205 - Диван садово-парковый ( 8 досок 1 доска 1500х90х40) 1 шт. скамейка на металлическом каркасе С-84 АВЕН (10 досок, 1 доска 1960х90х40 мм) Цвет: коричневый</w:t>
            </w:r>
          </w:p>
        </w:tc>
      </w:tr>
      <w:tr w:rsidR="00A55989" w:rsidRPr="00630F1C" w:rsidTr="00C2245C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56 по 5-й линии В.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 КСИЛ 002103 - Диван садово-парковый на ж/б ножках (6 досок 1 доска 1500х110х40), 2 шт. КСИЛ 002104 - Скамья садово-парковая на ж/б ножках (5 досок 1 доска 1500х110х40)  Цвет: коричневый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шт.ж/б урна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8-й линии В. О., д.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3шт. Скамейка на бетонном основании С-27м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 вазонов,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шт.ж/б урна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34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4-й линии В. О.,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шт.ж/б урна цвет серый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вазонов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 вазонов, цвет серый</w:t>
            </w:r>
          </w:p>
        </w:tc>
      </w:tr>
      <w:tr w:rsidR="00A55989" w:rsidRPr="00630F1C" w:rsidTr="00C2245C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шт. КСИЛ 002105 - Диван садово-парковый  (6 досок 1 доска 1500х110х40мм), 002201 - Диван садово-парковый (7 досок, 1 доска 1940х110х40мм)</w:t>
            </w:r>
          </w:p>
        </w:tc>
      </w:tr>
      <w:tr w:rsidR="00A55989" w:rsidRPr="00630F1C" w:rsidTr="00C2245C">
        <w:trPr>
          <w:trHeight w:val="6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3.5.2: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61,8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3.5.3 - Установка малых архитектурных форм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37 по 18-й линии В.О. (№ 6-8-58)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малых архитектурных форм: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34,0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МА/38-22 от 24.05.2022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Скамейка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Со склада (1км)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Со склада (1км)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34 по наб. Макарова (№6-8-14)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малых архитектурных форм: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диспенсер-держателя пакетов для выгула собак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Диспенсер ДОГ пакетов на стойке с учетом упаковки пакетов одноразовых 16*24 - 450руб</w:t>
            </w:r>
          </w:p>
        </w:tc>
      </w:tr>
      <w:tr w:rsidR="00A55989" w:rsidRPr="00630F1C" w:rsidTr="00C2245C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На территории МО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табличек о запрете выгула собак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Табличка «Выгул собак запрещён» Артикул: ВС-18  Размер:33х25 см, не световозвращающая, без ламинирования  (со столбиками) по адресам сквер б/н восточнее д. 79 по 16-й линии В.О. (№6-8-43), сквер б/н во дворе д. 15 по Малому пр. В.О. и д. 53 по 6-й линии В.О. (№ 6-8-12), сквер б/н во дворе д. 59/2 по 2-й линии В.О. (№ 6-8-15), сквер б/н во дворе д. 68 по 5-й линии В.О. (№6-8-14), сквер б/н на 16-й линии В.О., д. 79 (№6-8-63), сквер б/н у д. 34 по наб. Макарова (№6-8-14), сквер б/н во дворе д. 59/2 по 2-й линии В.О. (№6-8-15)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3.5.3: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34,0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44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3.5: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148,0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0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3.6 - Размещение, содержание и ремонт детских и спортивных площадок</w:t>
            </w:r>
          </w:p>
        </w:tc>
      </w:tr>
      <w:tr w:rsidR="00A55989" w:rsidRPr="00630F1C" w:rsidTr="00C2245C">
        <w:trPr>
          <w:trHeight w:val="33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3.6.1 - Покраска детского игрового оборудования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На территории МО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351,2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При наличие граффити на детском игровом оборудовании, по мере необходимости на протяжении агротехнического периода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3.6.1: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351,2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42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3.6.2 - Ремонт и демонтаж детского игрового оборудования</w:t>
            </w:r>
          </w:p>
        </w:tc>
      </w:tr>
      <w:tr w:rsidR="00A55989" w:rsidRPr="00630F1C" w:rsidTr="00C2245C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4-й линии В.О., д. 45 (№6-8-2)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1749,0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 - замена бортов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445495 Экран 1200х500 (53 Синий), 445494 Экран 1200х320 (53 Синий)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27 и д. 29 по Малому пр. В.О. (№6-8-3)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Карусель - установка заглушки на центральный столб (с заменой штифтов)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421306 Крышка (53 Синий), 420541 Штифт для карусели (81 - Цинк) - 2 шт.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установка руля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421902 Руль для машин (51 Красный)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замена балки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замена борта и ступеньки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445099 Борт с аппликацией (151), 441069 Полка (52 Желтый)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Качели двухместные - замена подвесов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Красивый город 1112.8 Подвес «Комфорт»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8-й линии В.О., д. 57 (№6-8-5)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 - замена борта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445494 Экран 1200х320 (53 Синий)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15-й линии В.О., д. 86 (№6-8-6)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Песочный дворик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Причина: лопнул столб арки, прогнили борта и один из столбов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Качалка на пружине «Вертолетик» - установка верхнего винта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441005 Винт (51 Красный), 448024 Накладка 85х85 (51 Красный)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Спортивный комплекс - ремонт балки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2400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Спортивный комплекс - ремонт столба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2700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Гимнастическая комплекс - замена настила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Доска 40х95х795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 - замена переднего борта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445494 Экран 1200х320 (53 Синий)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Качели двухместные - замена подвесов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004968 - Подвеска качелей с сиденьем резиновым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"Замок" - замена пола перед горкой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224114 Переходная площадка (53 Синий) 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"Замок" - замена досок настила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Доска 40х95х795- 1шт Доска 40х129х 1850 - 1шт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49, д. 51 и д. 53 по 2-й линии В.О. (№6-8-10)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Детский игровой комплекс - замена вкладыша горки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445276 Вкладыш (51 Красный)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Детский игровой комплекс - замена пола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443037 Пол 750х1700 (70 - Без окраски)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Песочный дворик - ремонт досок борта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433001 Доска бортовая L=1400 мм (59 Бежевый)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Качели двухместные - замена подвесов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004970 - Подвеска качелей с ограничительной планкой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72 и д. 74 по 7-й линии В.О. (№6-8-11)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Качалка на пружине - ремонт борта у руля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Наш двор 6116.0000.0001 Фанерный элемент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68 по 5-й линии В.О. (№6-8-13)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 - замена  бортов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445495 Экран 1200х500 (53 Синий), 445494 Экран 1200х320 (53 Синий)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Качели одноместные - замена подвеса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004970 - Подвеска качелей с ограничительной планкой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34 по наб. Макарова (№6-8-14)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замена столба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2700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замена перил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432103 Перила 826 мм (59 Бежевый)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Спортивный комплекс - замена столба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2700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Качели одноместные - замена подвеса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004962 - Подвеска качелей укороченная со спинкой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59/2 по 2-й линии В.О. (№6-8-15)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Причина: по требованию Теплосети (охранная зона)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Качалка на пружине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46 по 1-й линии В.О. (№6-8-17)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Качель двухместная - замена подвесов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004970 - Подвеска качелей с ограничительной планкой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 - замена досок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433003 Доска 1280х140х40 (51 Красный)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51 по Среднему пр. В.О. (№6-8-25)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Качалка на пружине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55/20 по 12-й линии В.О. (№6-8-26)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Песочница - замена бортов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445148 Борт (53 Синий)- 2 шт, 445128 Борт с аппликацией (151)- 2шт.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54 по 9-й линии В.О. (№6-8-31)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Качель одноместная - замена подвесов на гибкие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004962 - Подвеска качелей укороченная со спинкой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47 по 16-й линии В.О. (№6-8-33)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  - установка новой крышки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442002 Крышка песочницы (51 Красный)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46 по 13-й линии В.О. (№6-8-35)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  - замена борта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445494 Экран 1200х320 (53 Синий)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замена досок настила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433007 Доска 1200х140х40 (59 Бежевый)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Качели - замена подвеса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004970 - Подвеска качелей с ограничительной планкой Замерить подвес качели, КП., Портал № 3935939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14 по Камской ул. (№6-8-41)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Качель двухместная - замена подвесов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АВЕН ТИП-3 Цепной подвес ТИП-3 (450) к качелям К-1, К-16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33 и д. 35 по Среднему пр. В.О. (№6-8-42)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"Машина" - замена горки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206012 Горка-скат Н=600 мм (51 Красный)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"Машина" - замена балки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2400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74 по 15-й линии В.О. (№6-8-46)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Качалка на пружине «Квадрацикл» - установка руля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245030 Руль с рукоятками (57 Черный)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замена изогнутых элементов горки трубы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450502 Сегмент большой изогнутый (52 Желтый)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замена крепежа подвесного моста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без закупки (склад)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ремонт винтовой горки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стянуть крепежи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замена перил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433009 Доска со спилом под углом 45г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Лазалка - замена столба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1320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 - замена бортов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445495 Экран 1200х500 (53 Синий), 445494 Экран 1200х320 (53 Синий)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40 и д. 42 по 11-й линии В.О.(№6-8-51)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Качели двухместные - замена подвесов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004970 - Подвеска качелей с ограничительной планкой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Песочный дворик "Лесная сказка" - Угловой элемент елочка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445287 Ёлка угловая 615х1200 (54 Зеленый), 445288 Ёлка угловая 615х1225 (54 Зеленый), 442703 Козырёк (54 Зеленый)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Песочный дворик "Лесная сказка" - замена бортов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445549 Экран 1800х630 (254) 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Песочный дворик "Лесная сказка" - замена сидений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449023 Сиденье 580х580 (52 Желтый)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Песочный дворик "Лесная сказка" - замена доски борта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433009 Доска со спилом под углом 45г (59 Бежевый)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Лазалка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южнее д. 72 по 13-й линии В.О. (№6-8-55)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Горка - замена ступеней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Ступенька 443х140, Ступенька 490х140, Ступенька 543х140, Ступенька 585х140 (70 - Без окраски)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Спортивный комплекс - замена столбов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2400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21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73/49 по 16-й линии В.О. и д. 68 по 15-й линии В.О. (№6-8-56)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«Корабль» - замена вкладыша горки большой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445276 Вкладыш (51 Красный) 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«Корабль» - замена настила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434102 Доска 40х95х795 (59 Бежевый)-2шт, 434104 Доска 40х129х900 (59 Бежевый) - 2шт, 434209 Доска 40х129х 1850 (59 Бежевый) - 5шт.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«Корабль» - замена пола перед винтовой горкой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224114 Переходная площадка (53 Синий)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«Корабль» - замена пола изогнутого прохода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443043 Пол моста 1409x1845 (61 Коричневый)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«Корабль» - ремонт винтовой горки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стянуть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«Корабль» - замена столбов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2700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«Корабль» - установка штурвала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441109 Штурвал (51 Красный)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«Корабль» - замена балки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2400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37 по 18-й линии В.О.(№6-8-58)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Качель одноместная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23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7-й линии В.О., д. 56-58 (№6-8-62)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 - замена досок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433003 Доска 1280х140х40 (51 Красный) 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Качель двухместная - замена столба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2400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Качель двухместная - замена подвесов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004970 - Подвеска качелей с ограничительной планкой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северо-восточнее д.43 на 12-я линии В.О. (№6-8-64)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замена досок настила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434201 Доска 40х129х1000 (59 Бежевый) - 2шт, 434102 Доска 40х95х795 (59 Бежевый) -18 шт.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замена горки большой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206015 Скат горки Н=1,5м (51 Красный) 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Детский игровой комплекс - замена верхней панели горки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446329 Защитный борт горки "Ухо" (52 Желтый)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Спортивный комплекс - замена балок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2400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Спортивный комплекс - установка балки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2400</w:t>
            </w:r>
          </w:p>
        </w:tc>
      </w:tr>
      <w:tr w:rsidR="00A55989" w:rsidRPr="00630F1C" w:rsidTr="00C2245C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Баскетбольная стойка - установка щита с кольцом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006902 Сетка баскетбольная (56 Серый), 445400 Щит баскетбольный (32 Красный Светло-серый), 423884 Кольцо баскетбольное с крючками (51 Красный)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Тренажер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юго-западнее д. 80 по 15-й линии В.О.(№6-8-69)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АВЕН</w:t>
            </w:r>
          </w:p>
        </w:tc>
      </w:tr>
      <w:tr w:rsidR="00A55989" w:rsidRPr="00630F1C" w:rsidTr="00C2245C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Качель двухместная - замена подвесов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ТИП-3 Цепной подвес ТИП-3 (450) к качелям К-1, К-16</w:t>
            </w:r>
          </w:p>
        </w:tc>
      </w:tr>
      <w:tr w:rsidR="00A55989" w:rsidRPr="00630F1C" w:rsidTr="00C2245C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6, литера А по Малому пр. В.О. (№6-8-71)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Песочный дворик - замена столбов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Столб 2700</w:t>
            </w:r>
          </w:p>
        </w:tc>
      </w:tr>
      <w:tr w:rsidR="00A55989" w:rsidRPr="00630F1C" w:rsidTr="00C2245C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Песочный дворик - замена бортов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445495 Экран 1200х500 (53 Синий) - 1 шт.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Качель одноместная - замена подвесов на гибкие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004962 - Подвеска качелей укороченная со спинкой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27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38 по 17-й линии В.О. (№6-8-70)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Песочница  - установка новой крышки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442002 Крышка песочницы (51 Красный)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28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2C2D2E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2C2D2E"/>
                <w:szCs w:val="20"/>
                <w:lang w:eastAsia="ru-RU"/>
              </w:rPr>
              <w:t>сквер б/н на 9-й линии В. О., д. 68 (№6-8-8)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Демонтаж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2C2D2E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Шведская стенка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Замена заглушек для столбов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223008 Заглушка квадратная 100х100 (52 Желтый)</w:t>
            </w:r>
          </w:p>
        </w:tc>
      </w:tr>
      <w:tr w:rsidR="00A55989" w:rsidRPr="00630F1C" w:rsidTr="00C2245C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Замена заглушек для болтов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223012 Заглушка средняя с логотипом (52 Желтый)</w:t>
            </w:r>
          </w:p>
        </w:tc>
      </w:tr>
      <w:tr w:rsidR="00A55989" w:rsidRPr="00630F1C" w:rsidTr="00C2245C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Замена заглушек для болтов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223011 Заглушка большая с логотипом (52 Желтый)</w:t>
            </w:r>
          </w:p>
        </w:tc>
      </w:tr>
      <w:tr w:rsidR="00A55989" w:rsidRPr="00630F1C" w:rsidTr="00C2245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Размещение, содержание и ремонт детского игрового и спортивного оборудования на территории МО Васильевский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усл.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42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3.6.2: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1 749,0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42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3.6.3 - Ремонт резинового покрытия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северо-восточнее д.43 на 12-я линии В.О. (№6-8-64)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391,3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45 по Среднему пр. В.О. (№6-8-29)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15-й линии В.О., д. 86 (№6-8-6)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59/2 по 2-й линии В.О. (№6-8-15)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34 по наб. Макарова (№6-8-14)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51 по Среднему пр. В.О. (№6-8-25)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54 по 9-й линии В.О. (№6-8-31)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юго-западнее д. 80 по 15-й линии В.О.(№6-8-69)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40 и д. 42 по 11-й линии В.О.(№6-8-51)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33 и д. 35 по Среднему пр. В.О. (№6-8-42)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37 по 18-й линии В.О. (№6-8-58)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МА/38-22 от 24.05.2022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34 по наб. Макарова (№ 6-8-14)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73/49 по 16-й линии В. О. и д. 68 по 15-й линии В. О. (№6-8-56)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74 по 15-й линии В.О. (№6-8-46)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46 по 1-й линии В.О. (№6-8-17)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14 по Камской ул. (№6-8-41)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42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3.6.3: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391,3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42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3.6.4 - Установка детского игрового оборудования</w:t>
            </w:r>
          </w:p>
        </w:tc>
      </w:tr>
      <w:tr w:rsidR="00A55989" w:rsidRPr="00630F1C" w:rsidTr="00C2245C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северо-восточнее д.43 на 12-я линии В.О. (№6-8-64)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детского игрового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209,5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КСИЛ 006300 Детский спортивный комплекс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3.6.4: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209,5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2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3.6: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2 701,0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3.7 - Песочницы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46 по 1-й линии В.О. (№ 6-8-17)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279,9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49, д. 51 и д. 53 по 2-й линии В.О. (№6-8-10)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4-й линии В.О., д. 45 (№ 6-8-2)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56 по 5-й линии В.О. (№6-8-49)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68 по 5-й линии В.О. (№ 6-8-13)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7-й линии В.О., д. 56-58 (№ 6-8-62)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72 и д. 74 по 7-й линии В.О. (№6-8-11)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8-й линии В.О., д. 57 (№6-8-5)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630F1C">
              <w:rPr>
                <w:rFonts w:eastAsia="Times New Roman"/>
                <w:szCs w:val="20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630F1C">
              <w:rPr>
                <w:rFonts w:eastAsia="Times New Roman"/>
                <w:szCs w:val="20"/>
                <w:lang w:eastAsia="ru-RU"/>
              </w:rPr>
              <w:t>Сквер б/н во дворе д. 54 по 9-й линии В.О. (№6-8-31)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630F1C">
              <w:rPr>
                <w:rFonts w:eastAsia="Times New Roman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630F1C">
              <w:rPr>
                <w:rFonts w:eastAsia="Times New Roman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630F1C">
              <w:rPr>
                <w:rFonts w:eastAsia="Times New Roman"/>
                <w:szCs w:val="20"/>
                <w:lang w:eastAsia="ru-RU"/>
              </w:rPr>
              <w:t>1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27 и д. 29 по Малому пр. В.О. (№6-8-3)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33 и д. 35 по Среднему пр. В.О. (№6-8-42)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45 по Среднему пр. В.О. (№6-8-29)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40 и д. 42 по 11-й линии В.О. (№6-8-51)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55/20 по 12-й линии В.О. (№6-8-26)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13-й линии В.О., д. 46 (№6-8-36)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74 по 15-й линии В.О. (№6-8-46)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юго-западнее д. 80 по 15-й линии В.О. (№6-8-69)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15-й линии В.О., д. 86 (№6-8-6) (2 песочницы)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47 по 16-й линии В.О. (№6-8-33)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73/49 по 16-й линии В.О. (№6-8-45)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пересечении Малого пр. В.О. и 4-й линии В.О. (№6-8-54)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Сквер б/н во дворе д. 6, литера А, по Малому пр. В.О. (№6-8-71)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5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12-й линии В.О. у д. 51, корп. 2 (№6-8-65) (2 песочницы)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38 по 17-й линии В.О. (№6-8-70)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 раза в год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Вывоз старого песка, вынутого из песочниц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3.7: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279,9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3.8 - Посадка однолетников в альпинарий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34 по наб. Макарова (№ 6-8-14)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Посадка однолетников в альпинарий: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8,0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МА/133-22 от 03.08.2022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Петунья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Агератум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Бегония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Сальвия блестящая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3.8: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8,0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3.9 - Посадка кустарников в группы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между д. 40 и д. 42 по 11-й линии В.О. (№6-8-51)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Виноград девичий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105,1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Посадка по заявлению жителей, вдоль высокого ограждения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западнее д. 37 по 18-й линии В.О. (№6-8-58)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Виноград девичий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Сквер б/н во дворе д. 70 и д. 72 по 9-й линии В.О. (№6-8-20)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Чубушник венечный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3.9: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105,1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3.10 - Посадка кустарников в живую изгородь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72 и д. 74 по 7-й линии В.О. (№6-8-11)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Роза морщинистая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276,7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46 по 13-й линии В. О. (№6-8-35)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15 по Малому пр. В.О. и д. 53 по 6-й линии В.О. (№6-8-12)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Сперея ванбудта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10-й линии В. О., д. 41 (№6-8-9)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Сперея ванбудта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3.10: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276,7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3.11 - Ремонт газона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72 и д. 74 по 7-й линии В.О. (№6-8-11)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630F1C">
              <w:rPr>
                <w:rFonts w:eastAsia="Times New Roman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217,7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восточнее д. 47 по 10-й линии В.О. (№6-8-30)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68 по 5-й линии В.О. (№6-8-13)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Донской ул. у д. 65, корп. 2, по 16-й линии В.О. (№6-8-61)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Портал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во дворе д. 6, литера А, по Малому пр. В.О. (6-8-71)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8-й линии В. О., д. 57 (6-8-5)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у д. 34 по наб. Макарова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</w:t>
            </w:r>
            <w:r w:rsidRPr="00630F1C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5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Установка бордюрной ленты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п.м.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Бордюрная лента GRINDA 422245/422247, 9 х 0.1 м - 491руб., цвет: коричневый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3.11: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217,7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3.12 - Материалы и комплектующие  для ремонта ДИО, МАФ и газонных ограждений</w:t>
            </w:r>
          </w:p>
        </w:tc>
      </w:tr>
      <w:tr w:rsidR="00A55989" w:rsidRPr="00630F1C" w:rsidTr="00C2245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Материалы и комплектующие для ремонта ДИО, МАФ и газонных ограждений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64,9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3.12: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64,9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3.13 - Паспортизация ЗНОП местного значения МО Васильевский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 xml:space="preserve"> Паспортизация ЗНОП местного значения МО Васильевский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усл.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634,9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3.12: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634,9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Раздел 3.13 - Оплата восстановительной стоимости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сквер б/н на 12-й линии В.О., д.51, корп.2 (№6-8-65)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Тополь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222,4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Кусты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3.12: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222,4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Итого по разделу 3: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5 762,2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55989" w:rsidRPr="00630F1C" w:rsidTr="00C2245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10 151,1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89" w:rsidRPr="00630F1C" w:rsidRDefault="00A55989" w:rsidP="00C2245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30F1C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:rsidR="00A55989" w:rsidRDefault="00A55989" w:rsidP="00A55989">
      <w:pPr>
        <w:ind w:firstLine="0"/>
      </w:pPr>
    </w:p>
    <w:p w:rsidR="00A55989" w:rsidRDefault="00A55989" w:rsidP="00A55989"/>
    <w:p w:rsidR="00A55989" w:rsidRPr="00906A8B" w:rsidRDefault="00A55989" w:rsidP="00A55989">
      <w:pPr>
        <w:sectPr w:rsidR="00A55989" w:rsidRPr="00906A8B" w:rsidSect="00F93B82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425"/>
        <w:gridCol w:w="4492"/>
        <w:gridCol w:w="581"/>
        <w:gridCol w:w="475"/>
        <w:gridCol w:w="1013"/>
        <w:gridCol w:w="1462"/>
        <w:gridCol w:w="1248"/>
        <w:gridCol w:w="2352"/>
      </w:tblGrid>
      <w:tr w:rsidR="00A55989" w:rsidTr="00C2245C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C662BC" w:rsidRDefault="00A55989" w:rsidP="00C2245C">
            <w:pPr>
              <w:ind w:firstLine="0"/>
              <w:jc w:val="right"/>
              <w:rPr>
                <w:color w:val="000000"/>
                <w:sz w:val="22"/>
              </w:rPr>
            </w:pPr>
            <w:r w:rsidRPr="00C662BC">
              <w:rPr>
                <w:color w:val="000000"/>
                <w:sz w:val="22"/>
              </w:rPr>
              <w:t>Приложение №3 к программе</w:t>
            </w:r>
          </w:p>
        </w:tc>
      </w:tr>
      <w:tr w:rsidR="00A55989" w:rsidTr="00C2245C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C662BC" w:rsidRDefault="00A55989" w:rsidP="00C2245C">
            <w:pPr>
              <w:ind w:firstLine="0"/>
              <w:jc w:val="center"/>
              <w:rPr>
                <w:color w:val="000000"/>
                <w:sz w:val="22"/>
              </w:rPr>
            </w:pPr>
            <w:r w:rsidRPr="00C662BC">
              <w:rPr>
                <w:color w:val="000000"/>
                <w:sz w:val="22"/>
              </w:rPr>
              <w:t>АДРЕСНАЯ ПРОГРАММА</w:t>
            </w:r>
          </w:p>
        </w:tc>
      </w:tr>
      <w:tr w:rsidR="00A55989" w:rsidTr="00C2245C">
        <w:trPr>
          <w:trHeight w:val="97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C662BC" w:rsidRDefault="00A55989" w:rsidP="00C2245C">
            <w:pPr>
              <w:ind w:firstLine="0"/>
              <w:jc w:val="center"/>
              <w:rPr>
                <w:color w:val="000000"/>
                <w:sz w:val="22"/>
              </w:rPr>
            </w:pPr>
            <w:r w:rsidRPr="00C662BC">
              <w:rPr>
                <w:color w:val="000000"/>
                <w:sz w:val="22"/>
              </w:rPr>
              <w:t>Осуществление работ в сфере озеленения и организацию благоустройства территорий муниципального образования по адресу:  сквер б/н на пересечении Малого пр. В.О. и 4-й линии В.О. на 2023 год</w:t>
            </w:r>
          </w:p>
        </w:tc>
      </w:tr>
      <w:tr w:rsidR="00A55989" w:rsidTr="00C2245C">
        <w:trPr>
          <w:trHeight w:val="288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№ п/п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 изм.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 счет средств бюджета Санкт-Петербурга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 счет средств бюджета муниципального образования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A55989" w:rsidTr="00C2245C">
        <w:trPr>
          <w:trHeight w:val="948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88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88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</w:tr>
      <w:tr w:rsidR="00A55989" w:rsidTr="00C2245C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1 - Организация благоустройства территорий муниципального образования по адресу: сквер б/н на пересечении Малого пр. В.О. и 4-й линии В.О.</w:t>
            </w:r>
          </w:p>
        </w:tc>
      </w:tr>
      <w:tr w:rsidR="00A55989" w:rsidTr="00C2245C">
        <w:trPr>
          <w:trHeight w:val="288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на пересечении Малого пр. В.О. и 4-й линии В.О.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Демонтажные работы: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11,6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62,5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62,5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11.1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и расчистка территории</w:t>
            </w: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резинового покрытия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514,9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646,2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Сметы 11.21 и 11.22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детского игрового оборудования: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895,1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895,10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11.3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маятниковые с подвеской на цепях "Гнездо"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Качалка-Балансир "Оптима"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Игровой комплекс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Карусель с рулем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покрытия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11.4</w:t>
            </w:r>
          </w:p>
        </w:tc>
      </w:tr>
      <w:tr w:rsidR="00A55989" w:rsidTr="00C2245C">
        <w:trPr>
          <w:trHeight w:val="264"/>
        </w:trPr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1 094,10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514,9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1 609,0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2 - Осуществление работ в сфере озеленения территорий муниципального образования по адресу: сквер б/н на пересечении Малого пр. В.О. и 4-й линии В.О.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на пересечении Малого пр. В.О. и 4-й линии В.О.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Демонтажные работы: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и расчистка территории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184,4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184,4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35.1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Выкорчевка пней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газонных ограждений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п.м.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МАФ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бортовых камней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322,8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322,8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35.21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857,40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35.22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резинового покрытия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песчано-равийного покрытия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бортовых камней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кустарников: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101,2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101,2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35.3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японская в двурядную живую изгородь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японская в однорядную живую изгородь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детского игрового оборудования: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336,1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336,1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35.4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Рукоход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Комплекс "Воркаут"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малых архитектурных форм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569,30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569,30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35.5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Скамейка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Информационный стенд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ограждения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21,17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п.м.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35.6</w:t>
            </w:r>
          </w:p>
        </w:tc>
      </w:tr>
      <w:tr w:rsidR="00A55989" w:rsidTr="00C2245C">
        <w:trPr>
          <w:trHeight w:val="264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Default="00A55989" w:rsidP="00C2245C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покрытия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462,05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190,8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190,8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35.7</w:t>
            </w:r>
          </w:p>
        </w:tc>
      </w:tr>
      <w:tr w:rsidR="00A55989" w:rsidTr="00C2245C">
        <w:trPr>
          <w:trHeight w:val="264"/>
        </w:trPr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2: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1 821,60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2 679,00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A55989" w:rsidTr="00C2245C">
        <w:trPr>
          <w:trHeight w:val="264"/>
        </w:trPr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2 915,70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1 372,30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Default="00A55989" w:rsidP="00C2245C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4 288,00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Default="00A55989" w:rsidP="00C2245C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</w:tbl>
    <w:p w:rsidR="00A55989" w:rsidRDefault="00A55989" w:rsidP="00A55989">
      <w:pPr>
        <w:sectPr w:rsidR="00A55989" w:rsidSect="00F93B82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940"/>
        <w:gridCol w:w="4971"/>
        <w:gridCol w:w="784"/>
        <w:gridCol w:w="813"/>
        <w:gridCol w:w="1461"/>
        <w:gridCol w:w="1461"/>
        <w:gridCol w:w="1018"/>
        <w:gridCol w:w="1602"/>
      </w:tblGrid>
      <w:tr w:rsidR="00A55989" w:rsidRPr="005C4B75" w:rsidTr="00C2245C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C662BC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 w:val="22"/>
              </w:rPr>
            </w:pPr>
            <w:r w:rsidRPr="00C662BC">
              <w:rPr>
                <w:color w:val="000000"/>
                <w:sz w:val="22"/>
              </w:rPr>
              <w:t>Приложение №4 к программе</w:t>
            </w:r>
          </w:p>
        </w:tc>
      </w:tr>
      <w:tr w:rsidR="00A55989" w:rsidRPr="005C4B75" w:rsidTr="00C2245C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C662BC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 w:val="22"/>
              </w:rPr>
            </w:pPr>
            <w:r w:rsidRPr="00C662BC">
              <w:rPr>
                <w:color w:val="000000"/>
                <w:sz w:val="22"/>
              </w:rPr>
              <w:t>АДРЕСНАЯ ПРОГРАММА</w:t>
            </w:r>
          </w:p>
        </w:tc>
      </w:tr>
      <w:tr w:rsidR="00A55989" w:rsidRPr="005C4B75" w:rsidTr="00C2245C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C662BC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 w:val="22"/>
              </w:rPr>
            </w:pPr>
            <w:r w:rsidRPr="00C662BC">
              <w:rPr>
                <w:color w:val="000000"/>
                <w:sz w:val="22"/>
              </w:rPr>
              <w:t>Реализация проекта «Петербургские дворы» -  осуществление работ в сфере озеленения территорий муниципального образования по адресу:  сквер б/н на 12-й линии В.О., д.51, корп.2 (№6-8-65) на 2023 год</w:t>
            </w:r>
          </w:p>
        </w:tc>
      </w:tr>
      <w:tr w:rsidR="00A55989" w:rsidRPr="00906A8B" w:rsidTr="00C2245C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№ п/п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Адрес</w:t>
            </w:r>
          </w:p>
        </w:tc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Кол-во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Ед. изм.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За счет средств бюджета муниципального образования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За счет средств бюджета муниципального образования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Всего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Примечание</w:t>
            </w:r>
          </w:p>
        </w:tc>
      </w:tr>
      <w:tr w:rsidR="00A55989" w:rsidRPr="00906A8B" w:rsidTr="00C2245C">
        <w:trPr>
          <w:trHeight w:val="507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тыс.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тыс.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тыс. руб.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9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 </w:t>
            </w: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 xml:space="preserve"> сквер б/н на 12-й линии В.О., д.51, корп.2 (№6-8-65)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м</w:t>
            </w:r>
            <w:r w:rsidRPr="00906A8B"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67.25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14 057,2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739,9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14 797,1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Установка детского игрового оборудования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4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Установка спортивного оборудования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4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Установка информационных стендов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2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Установка малых архитектурных форм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8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п.м.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170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Установка бортового камня 100.30.15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6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Ремонт а/б покрытия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м</w:t>
            </w:r>
            <w:r w:rsidRPr="00906A8B"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3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Устройство газонного покрытия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м</w:t>
            </w:r>
            <w:r w:rsidRPr="00906A8B"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293,2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Ремонт газонного покрытия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м</w:t>
            </w:r>
            <w:r w:rsidRPr="00906A8B"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2111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 xml:space="preserve">Посадка цветов в цветники (барвинок малый)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1680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Посадка цветов в цветники (молочай кипарисовый)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1680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Посадка кустарников (дерен сибирский белый)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77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Посадка кустарников (сирень обыкновенная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34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Посадка кустарников (барбарис тунберга ред рокет)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21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Посадка многолетних растений (хоста)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629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Посадка деревьев (черемуха вергинская)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7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Посадка деревьев (клен остролистный)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9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Пересадка деревьев липа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4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Демонтаж элементов детского игрового оборудования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8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Демонтаж газонных ограждений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п.м.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195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Демонтаж малых архитектурных форм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16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Демонтаж металлических столбов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15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Разборка бортовых камней (БР 100.20.8)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141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Устройство резинового покрытия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м</w:t>
            </w:r>
            <w:r w:rsidRPr="00906A8B"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302,7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Устройство бортового камня (БР 100.20.8)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179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Разборка существующего полимерного покрытия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м</w:t>
            </w:r>
            <w:r w:rsidRPr="00906A8B"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110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Разборка тротуаров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м</w:t>
            </w:r>
            <w:r w:rsidRPr="00906A8B"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17,9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Снос деревьев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шт.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2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rPr>
                <w:color w:val="000000"/>
                <w:szCs w:val="20"/>
              </w:rPr>
            </w:pPr>
          </w:p>
        </w:tc>
      </w:tr>
      <w:tr w:rsidR="00A55989" w:rsidRPr="00906A8B" w:rsidTr="00C2245C">
        <w:trPr>
          <w:trHeight w:val="20"/>
        </w:trPr>
        <w:tc>
          <w:tcPr>
            <w:tcW w:w="3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righ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14 057,2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739,9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center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14 797,1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989" w:rsidRPr="00906A8B" w:rsidRDefault="00A55989" w:rsidP="00C2245C">
            <w:pPr>
              <w:spacing w:line="240" w:lineRule="atLeast"/>
              <w:ind w:firstLine="0"/>
              <w:jc w:val="left"/>
              <w:rPr>
                <w:color w:val="000000"/>
                <w:szCs w:val="20"/>
              </w:rPr>
            </w:pPr>
            <w:r w:rsidRPr="00906A8B">
              <w:rPr>
                <w:color w:val="000000"/>
                <w:szCs w:val="20"/>
              </w:rPr>
              <w:t> </w:t>
            </w:r>
          </w:p>
        </w:tc>
      </w:tr>
    </w:tbl>
    <w:p w:rsidR="00A55989" w:rsidRDefault="00A55989" w:rsidP="00A55989">
      <w:pPr>
        <w:ind w:firstLine="0"/>
        <w:rPr>
          <w:szCs w:val="20"/>
        </w:rPr>
      </w:pPr>
    </w:p>
    <w:p w:rsidR="00A55989" w:rsidRPr="00906A8B" w:rsidRDefault="00A55989" w:rsidP="00A55989">
      <w:pPr>
        <w:ind w:firstLine="0"/>
        <w:rPr>
          <w:szCs w:val="20"/>
        </w:rPr>
      </w:pPr>
    </w:p>
    <w:p w:rsidR="00C357D6" w:rsidRPr="00C609C2" w:rsidRDefault="00C357D6" w:rsidP="00C357D6">
      <w:pPr>
        <w:rPr>
          <w:szCs w:val="20"/>
        </w:rPr>
      </w:pPr>
    </w:p>
    <w:p w:rsidR="00424AEB" w:rsidRPr="000E144D" w:rsidRDefault="00424AEB" w:rsidP="00424AEB">
      <w:pPr>
        <w:jc w:val="center"/>
        <w:rPr>
          <w:color w:val="FF0000"/>
          <w:sz w:val="24"/>
          <w:szCs w:val="24"/>
        </w:rPr>
        <w:sectPr w:rsidR="00424AEB" w:rsidRPr="000E144D" w:rsidSect="00424A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C90167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Приложение № 12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к постановлению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Местной администрации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внутригородского муниципального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образования Санкт-Петербурга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муниципальный округ Васильевский</w:t>
            </w:r>
          </w:p>
          <w:p w:rsidR="00C357D6" w:rsidRPr="00C90167" w:rsidRDefault="00D14159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от 16.03.2023 №17</w:t>
            </w:r>
          </w:p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44D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«СОГЛАСОВАНО»</w:t>
            </w:r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Глава МО Васильевский</w:t>
            </w:r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И.С. Фигурин__________________                 </w:t>
            </w:r>
          </w:p>
          <w:p w:rsidR="00C357D6" w:rsidRPr="00C90167" w:rsidRDefault="00D14159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16 марта 2023 года </w:t>
            </w:r>
            <w:r w:rsidR="00C357D6" w:rsidRPr="00C90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«УТВЕРЖДАЮ»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Глава Местной администрации МО Васильевский</w:t>
            </w:r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Д.В. Иванов________________                 </w:t>
            </w:r>
            <w:r w:rsidR="00D14159" w:rsidRPr="00C90167">
              <w:rPr>
                <w:sz w:val="24"/>
                <w:szCs w:val="24"/>
              </w:rPr>
              <w:t xml:space="preserve">16 марта 2023 года </w:t>
            </w:r>
          </w:p>
        </w:tc>
      </w:tr>
    </w:tbl>
    <w:p w:rsidR="00C357D6" w:rsidRPr="00C90167" w:rsidRDefault="00C357D6" w:rsidP="00C357D6">
      <w:pPr>
        <w:tabs>
          <w:tab w:val="left" w:pos="3810"/>
        </w:tabs>
        <w:ind w:firstLine="0"/>
        <w:jc w:val="center"/>
        <w:rPr>
          <w:sz w:val="24"/>
          <w:szCs w:val="24"/>
        </w:rPr>
      </w:pP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 xml:space="preserve">Ведомственная целевая программа внутригородского муниципального образования Санкт-Петербурга 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муниципальный округ Васильевский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«Организация и проведение досуговых мероприятий для жителей муниципального образования» на 2023 год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Паспорт программы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2777"/>
        <w:gridCol w:w="11220"/>
      </w:tblGrid>
      <w:tr w:rsidR="00C90167" w:rsidRPr="00C90167" w:rsidTr="00D5734A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1.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«Организация и проведение досуговых мероприятий для жителей муниципального образования» (далее – Программа)</w:t>
            </w:r>
          </w:p>
        </w:tc>
      </w:tr>
      <w:tr w:rsidR="00C90167" w:rsidRPr="00C90167" w:rsidTr="00D5734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2.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п.2, пп.8), Устав МО Васильевский (Гл.2, ст.5, п.2, пп.45), Положение об организации и проведении досуговых мероприятий для жителей муниципального образования, утвержденное Постановлением Местной администрации МО Васильевский от 30.09.2015 № 93 (в редакции Постановления Местной администрации от 29.09.2017 № 95)</w:t>
            </w:r>
          </w:p>
        </w:tc>
      </w:tr>
      <w:tr w:rsidR="00C90167" w:rsidRPr="00C90167" w:rsidTr="00D5734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3.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C90167" w:rsidRPr="00C90167" w:rsidTr="00D5734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4.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C90167" w:rsidRPr="00C90167" w:rsidTr="00D5734A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90167" w:rsidRPr="00C90167" w:rsidTr="00D5734A">
        <w:trPr>
          <w:trHeight w:val="27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6.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Цель -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организаций способствовать увеличению количества мероприятий по организации и проведению досуговых мероприятий для жителей МО Васильевский</w:t>
            </w:r>
          </w:p>
        </w:tc>
      </w:tr>
      <w:tr w:rsidR="00C90167" w:rsidRPr="00C90167" w:rsidTr="00D5734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 МО Васильевский</w:t>
            </w:r>
          </w:p>
        </w:tc>
      </w:tr>
      <w:tr w:rsidR="00C90167" w:rsidRPr="00C90167" w:rsidTr="00D5734A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7.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Программа реализуется в 2023 году. Сроки реализации определяются перечнем мероприятий согласно приложению № 1 к Программе.</w:t>
            </w:r>
          </w:p>
        </w:tc>
      </w:tr>
      <w:tr w:rsidR="00C90167" w:rsidRPr="00C90167" w:rsidTr="00D5734A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8.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C90167" w:rsidRPr="00C90167" w:rsidTr="00D5734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9.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7D6" w:rsidRPr="00C90167" w:rsidRDefault="00C90167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946,3 (девятьсот сорок шесть тысяч триста) рублей 00 копеек</w:t>
            </w:r>
          </w:p>
        </w:tc>
      </w:tr>
      <w:tr w:rsidR="00C90167" w:rsidRPr="00C90167" w:rsidTr="00D5734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7D6" w:rsidRPr="00C90167" w:rsidRDefault="00C357D6" w:rsidP="00D5734A">
            <w:pPr>
              <w:tabs>
                <w:tab w:val="left" w:pos="3810"/>
              </w:tabs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10.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D6" w:rsidRPr="00C90167" w:rsidRDefault="00C357D6" w:rsidP="00D5734A">
            <w:pPr>
              <w:tabs>
                <w:tab w:val="left" w:pos="3810"/>
              </w:tabs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szCs w:val="20"/>
              </w:rPr>
              <w:t>Механизм реализации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D6" w:rsidRPr="00C90167" w:rsidRDefault="00C357D6" w:rsidP="00D5734A">
            <w:pPr>
              <w:suppressAutoHyphens/>
              <w:ind w:firstLine="0"/>
              <w:rPr>
                <w:szCs w:val="20"/>
                <w:lang w:eastAsia="ar-SA"/>
              </w:rPr>
            </w:pPr>
            <w:r w:rsidRPr="00C90167">
              <w:rPr>
                <w:szCs w:val="20"/>
                <w:lang w:eastAsia="ar-SA"/>
              </w:rPr>
              <w:t xml:space="preserve">Механизм реализации настоящей Программы - скоординированные по срокам и направлениям мероприятия с указанием исполнителей. </w:t>
            </w:r>
          </w:p>
          <w:p w:rsidR="00C357D6" w:rsidRPr="00C90167" w:rsidRDefault="00C357D6" w:rsidP="00D5734A">
            <w:pPr>
              <w:suppressAutoHyphens/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Управление реализацией ведомственной целевой программы и оперативный контроль за ходом ее выполнения обеспечиваются совместно разработчиком и ее исполнителями.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Разработчиком совместно с исполнителем ведомственной целевой программы будут осуществляться: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анализ предложений по совершенствованию механизмов реализации и необходимой корректировке мероприятий программы;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уточнение параметров и состава мероприятий ведомственной целевой программы;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контроль за ходом реализации ведомственной целевой программы и входящих в ее состав мероприятий, анализ результатов их выполнения.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реализация мероприятий ведомственной целевой программы;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Исполнителем ведомственной целевой программы будут осуществляться:</w:t>
            </w:r>
          </w:p>
          <w:p w:rsidR="00C357D6" w:rsidRPr="00C90167" w:rsidRDefault="00C357D6" w:rsidP="00D5734A">
            <w:pPr>
              <w:tabs>
                <w:tab w:val="left" w:pos="3810"/>
              </w:tabs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szCs w:val="20"/>
              </w:rPr>
              <w:t>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месяца, следующего за отчетным кварталом.</w:t>
            </w:r>
          </w:p>
        </w:tc>
      </w:tr>
      <w:tr w:rsidR="00C90167" w:rsidRPr="00C90167" w:rsidTr="00D5734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11.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Обеспечение широкого доступа населения МО Васильевский к ценностям и традиционной многонациональной культуре России. Увеличение числа жителей округа активно участвующих в общественной жизни МО Васильевский. Организация культурного досуга жителей. Улучшение качества жизни жителей на территории МО Васильевский.</w:t>
            </w:r>
          </w:p>
        </w:tc>
      </w:tr>
      <w:tr w:rsidR="00C357D6" w:rsidRPr="00C90167" w:rsidTr="00D5734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12.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6" w:rsidRPr="00C90167" w:rsidRDefault="00C357D6" w:rsidP="00D5734A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C357D6" w:rsidRPr="00C90167" w:rsidRDefault="00C357D6" w:rsidP="00C357D6">
      <w:pPr>
        <w:ind w:firstLine="34"/>
        <w:rPr>
          <w:b/>
          <w:szCs w:val="20"/>
        </w:rPr>
      </w:pPr>
    </w:p>
    <w:p w:rsidR="00C357D6" w:rsidRPr="00C90167" w:rsidRDefault="00C357D6" w:rsidP="00C357D6">
      <w:pPr>
        <w:ind w:firstLine="34"/>
        <w:rPr>
          <w:b/>
          <w:sz w:val="24"/>
          <w:szCs w:val="24"/>
        </w:rPr>
      </w:pPr>
      <w:r w:rsidRPr="00C90167">
        <w:rPr>
          <w:b/>
          <w:sz w:val="24"/>
          <w:szCs w:val="24"/>
        </w:rPr>
        <w:t>Характеристики сферы реализации Программы, описание основных проблем, действующих в данной сфере, обоснование необходимости реализации Программы</w:t>
      </w:r>
    </w:p>
    <w:p w:rsidR="00C357D6" w:rsidRPr="00C90167" w:rsidRDefault="00C357D6" w:rsidP="00C357D6">
      <w:pPr>
        <w:ind w:firstLine="0"/>
        <w:rPr>
          <w:rFonts w:eastAsia="Times New Roman"/>
          <w:sz w:val="24"/>
          <w:szCs w:val="24"/>
          <w:lang w:eastAsia="ru-RU"/>
        </w:rPr>
      </w:pPr>
      <w:r w:rsidRPr="00C90167">
        <w:rPr>
          <w:sz w:val="24"/>
          <w:szCs w:val="24"/>
        </w:rPr>
        <w:t>Характеристики сферы реализации Программы - п</w:t>
      </w:r>
      <w:r w:rsidRPr="00C90167">
        <w:rPr>
          <w:rFonts w:eastAsia="Times New Roman"/>
          <w:sz w:val="24"/>
          <w:szCs w:val="24"/>
          <w:lang w:eastAsia="ru-RU"/>
        </w:rPr>
        <w:t>ривлечение жителей МО Васильевский к участию в мероприятиях программы «Организация и проведение досуговых мероприятий для жителей муниципального образования».</w:t>
      </w:r>
    </w:p>
    <w:p w:rsidR="00C357D6" w:rsidRPr="00C90167" w:rsidRDefault="00C357D6" w:rsidP="00C357D6">
      <w:pPr>
        <w:ind w:firstLine="34"/>
        <w:rPr>
          <w:sz w:val="24"/>
          <w:szCs w:val="24"/>
        </w:rPr>
      </w:pPr>
      <w:r w:rsidRPr="00C90167">
        <w:rPr>
          <w:sz w:val="24"/>
          <w:szCs w:val="24"/>
        </w:rPr>
        <w:t>Основные проблемы в данной сфере –</w:t>
      </w:r>
      <w:r w:rsidRPr="00C90167">
        <w:rPr>
          <w:rFonts w:eastAsia="Times New Roman"/>
          <w:sz w:val="24"/>
          <w:szCs w:val="24"/>
          <w:lang w:eastAsia="ru-RU"/>
        </w:rPr>
        <w:t xml:space="preserve"> поступательное увеличение числа жителей различных категорий, участвующих в мероприятиях МО Васильевский. </w:t>
      </w:r>
      <w:r w:rsidRPr="00C90167">
        <w:rPr>
          <w:sz w:val="24"/>
          <w:szCs w:val="24"/>
        </w:rPr>
        <w:t>Повышение качественного уровня проводимых в рамках реализации программы мероприятий с учетом интересов различных групп населения МО Васильевский. Эффективное использование бюджетных средств.</w:t>
      </w:r>
    </w:p>
    <w:p w:rsidR="00C357D6" w:rsidRPr="00C90167" w:rsidRDefault="00C357D6" w:rsidP="00C357D6">
      <w:pPr>
        <w:ind w:firstLine="34"/>
        <w:rPr>
          <w:b/>
          <w:sz w:val="24"/>
          <w:szCs w:val="24"/>
        </w:rPr>
      </w:pPr>
      <w:r w:rsidRPr="00C90167">
        <w:rPr>
          <w:sz w:val="24"/>
          <w:szCs w:val="24"/>
        </w:rPr>
        <w:t>Обоснование необходимости реализации Программы</w:t>
      </w:r>
      <w:r w:rsidRPr="00C90167">
        <w:rPr>
          <w:rFonts w:eastAsia="Times New Roman"/>
          <w:sz w:val="24"/>
          <w:szCs w:val="24"/>
          <w:lang w:eastAsia="ru-RU"/>
        </w:rPr>
        <w:t xml:space="preserve"> - создание благоприятных условий, обеспечивающих развитие нравственного, духовного и культурного потенциала различных групп населения МО Васильевский; обеспечение широкого доступа населения МО Васильевский к ценностям и традиционной многонациональной культуре России.</w:t>
      </w:r>
    </w:p>
    <w:p w:rsidR="00C357D6" w:rsidRPr="00C90167" w:rsidRDefault="00C357D6" w:rsidP="00C357D6">
      <w:pPr>
        <w:ind w:firstLine="0"/>
        <w:rPr>
          <w:b/>
          <w:sz w:val="24"/>
          <w:szCs w:val="24"/>
        </w:rPr>
      </w:pPr>
      <w:r w:rsidRPr="00C90167">
        <w:rPr>
          <w:b/>
          <w:sz w:val="24"/>
          <w:szCs w:val="24"/>
        </w:rPr>
        <w:t>Описание ожидаемых результатов реализации программы и целевые индикаторы</w:t>
      </w:r>
    </w:p>
    <w:p w:rsidR="00C357D6" w:rsidRPr="00C90167" w:rsidRDefault="00C357D6" w:rsidP="00C357D6">
      <w:pPr>
        <w:ind w:firstLine="0"/>
        <w:rPr>
          <w:sz w:val="24"/>
          <w:szCs w:val="24"/>
        </w:rPr>
      </w:pPr>
      <w:r w:rsidRPr="00C90167">
        <w:rPr>
          <w:sz w:val="24"/>
          <w:szCs w:val="24"/>
        </w:rPr>
        <w:t>Посредством реализации задач Программы,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организаций, произойдет увеличение количества мероприятий по организации и проведению досуговых мероприятий для жителей МО Васильевский.</w:t>
      </w:r>
    </w:p>
    <w:p w:rsidR="00C357D6" w:rsidRPr="00C90167" w:rsidRDefault="00C357D6" w:rsidP="00C357D6">
      <w:pPr>
        <w:ind w:firstLine="0"/>
        <w:rPr>
          <w:sz w:val="24"/>
          <w:szCs w:val="24"/>
        </w:rPr>
      </w:pPr>
      <w:r w:rsidRPr="00C90167">
        <w:rPr>
          <w:sz w:val="24"/>
          <w:szCs w:val="24"/>
        </w:rPr>
        <w:t xml:space="preserve">В ходе реализации Программы будут проведены </w:t>
      </w:r>
      <w:r w:rsidR="00C90167">
        <w:rPr>
          <w:sz w:val="24"/>
          <w:szCs w:val="24"/>
        </w:rPr>
        <w:t>6</w:t>
      </w:r>
      <w:r w:rsidRPr="00C90167">
        <w:rPr>
          <w:sz w:val="24"/>
          <w:szCs w:val="24"/>
        </w:rPr>
        <w:t xml:space="preserve"> мероприятий, указанных в Приложении №1 к ведомственной целевой программе, объем финансирования которых составит </w:t>
      </w:r>
      <w:r w:rsidR="00C90167" w:rsidRPr="00C90167">
        <w:rPr>
          <w:sz w:val="24"/>
          <w:szCs w:val="24"/>
        </w:rPr>
        <w:t>946,3</w:t>
      </w:r>
      <w:r w:rsidRPr="00C90167">
        <w:rPr>
          <w:sz w:val="24"/>
          <w:szCs w:val="24"/>
        </w:rPr>
        <w:t xml:space="preserve"> тыс. руб.</w:t>
      </w:r>
    </w:p>
    <w:p w:rsidR="00C357D6" w:rsidRPr="000E144D" w:rsidRDefault="00C357D6" w:rsidP="00C357D6">
      <w:pPr>
        <w:spacing w:after="200" w:line="276" w:lineRule="auto"/>
        <w:ind w:firstLine="0"/>
        <w:rPr>
          <w:rFonts w:eastAsia="Times New Roman"/>
          <w:color w:val="FF0000"/>
          <w:sz w:val="24"/>
          <w:szCs w:val="24"/>
          <w:lang w:eastAsia="ru-RU"/>
        </w:rPr>
      </w:pPr>
      <w:r w:rsidRPr="00C90167">
        <w:rPr>
          <w:sz w:val="24"/>
          <w:szCs w:val="24"/>
        </w:rPr>
        <w:t>Целевые индикаторы: к</w:t>
      </w:r>
      <w:r w:rsidRPr="00C90167">
        <w:rPr>
          <w:sz w:val="24"/>
          <w:szCs w:val="24"/>
          <w:lang w:eastAsia="ar-SA"/>
        </w:rPr>
        <w:t xml:space="preserve">оличество проведенных мероприятий данной программы; сумма средств, направленных на реализацию данной программы; число </w:t>
      </w:r>
      <w:r w:rsidRPr="00C90167">
        <w:rPr>
          <w:rFonts w:eastAsia="Times New Roman"/>
          <w:sz w:val="24"/>
          <w:szCs w:val="24"/>
          <w:lang w:eastAsia="ru-RU"/>
        </w:rPr>
        <w:t>участников</w:t>
      </w:r>
      <w:r w:rsidRPr="00C90167">
        <w:rPr>
          <w:sz w:val="24"/>
          <w:szCs w:val="24"/>
          <w:lang w:eastAsia="ar-SA"/>
        </w:rPr>
        <w:t>, принявших участие в данной программе.</w:t>
      </w:r>
      <w:r w:rsidRPr="000E144D">
        <w:rPr>
          <w:rFonts w:eastAsia="Times New Roman"/>
          <w:color w:val="FF0000"/>
          <w:sz w:val="24"/>
          <w:szCs w:val="24"/>
          <w:lang w:eastAsia="ru-RU"/>
        </w:rPr>
        <w:br w:type="page"/>
      </w:r>
    </w:p>
    <w:p w:rsidR="00C357D6" w:rsidRPr="00C90167" w:rsidRDefault="00C357D6" w:rsidP="00C357D6">
      <w:pPr>
        <w:jc w:val="right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Приложение № 1 к ведомственной целевой программе</w:t>
      </w:r>
    </w:p>
    <w:p w:rsidR="00C357D6" w:rsidRPr="00C90167" w:rsidRDefault="00C357D6" w:rsidP="00C357D6">
      <w:pPr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Перечень мероприятий</w:t>
      </w:r>
    </w:p>
    <w:p w:rsidR="00C357D6" w:rsidRPr="00C90167" w:rsidRDefault="00C357D6" w:rsidP="00C357D6">
      <w:pPr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к ведомственной целевой программе внутригородского муниципального образования Санкт-Петербурга</w:t>
      </w:r>
    </w:p>
    <w:p w:rsidR="00C357D6" w:rsidRPr="00C90167" w:rsidRDefault="00C357D6" w:rsidP="00C357D6">
      <w:pPr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муниципальный округ Васильевский</w:t>
      </w:r>
    </w:p>
    <w:p w:rsidR="00C357D6" w:rsidRPr="00C90167" w:rsidRDefault="00C357D6" w:rsidP="00C357D6">
      <w:pPr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«Организация и проведение досуговых мероприятий для жителей муниципального образования» на 2023 год</w:t>
      </w:r>
    </w:p>
    <w:p w:rsidR="00C357D6" w:rsidRPr="00C90167" w:rsidRDefault="00C357D6" w:rsidP="00C357D6">
      <w:pPr>
        <w:rPr>
          <w:rFonts w:eastAsia="Times New Roman"/>
          <w:sz w:val="24"/>
          <w:szCs w:val="24"/>
          <w:lang w:eastAsia="ru-RU"/>
        </w:rPr>
      </w:pPr>
    </w:p>
    <w:tbl>
      <w:tblPr>
        <w:tblW w:w="5051" w:type="pct"/>
        <w:tblLook w:val="04A0" w:firstRow="1" w:lastRow="0" w:firstColumn="1" w:lastColumn="0" w:noHBand="0" w:noVBand="1"/>
      </w:tblPr>
      <w:tblGrid>
        <w:gridCol w:w="486"/>
        <w:gridCol w:w="2390"/>
        <w:gridCol w:w="3696"/>
        <w:gridCol w:w="1217"/>
        <w:gridCol w:w="1384"/>
        <w:gridCol w:w="1409"/>
        <w:gridCol w:w="1356"/>
        <w:gridCol w:w="1734"/>
        <w:gridCol w:w="1265"/>
      </w:tblGrid>
      <w:tr w:rsidR="00C90167" w:rsidRPr="008E092C" w:rsidTr="00C2245C">
        <w:trPr>
          <w:cantSplit/>
          <w:trHeight w:val="113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Цена за единицу, тыс. руб.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Срок проведения</w:t>
            </w:r>
          </w:p>
        </w:tc>
      </w:tr>
      <w:tr w:rsidR="00C90167" w:rsidRPr="008E092C" w:rsidTr="00C2245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Организация и проведение фестиваля «Кубик Рубика»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Услуги по организации и проведению фестиваля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127, 5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127, 5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C90167" w:rsidRPr="008E092C" w:rsidTr="00C2245C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Организация досуга и занятости людей пожилого возраста, проведение литературных вечеров «Василеостровское перо»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Услуги по организации литературных вечеров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16,2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C90167" w:rsidRPr="008E092C" w:rsidTr="00C2245C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Разработка и изготовление сборника стихотворений жителей МО Васильевский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70,0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C90167" w:rsidRPr="008E092C" w:rsidTr="00C2245C">
        <w:trPr>
          <w:trHeight w:val="52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Посещение театров города, цирка СПб, зоопарка, выставок, музеев и т.д. (билеты)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841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841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504,6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C90167" w:rsidRPr="008E092C" w:rsidTr="00C2245C">
        <w:trPr>
          <w:trHeight w:val="41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val="en-US"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«Фестиваль детских рисунков»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Организация и проведение конкурсов детских рисунков историко-культурной направленности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210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C90167" w:rsidRPr="008E092C" w:rsidTr="00C2245C">
        <w:trPr>
          <w:trHeight w:val="41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Приобретение расходных материалов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C90167" w:rsidRPr="008E092C" w:rsidTr="00C2245C">
        <w:trPr>
          <w:trHeight w:val="108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Автобусная экскурсия по историческим местам Санкт-Петербурга и Ленинградской области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szCs w:val="20"/>
              </w:rPr>
              <w:t>Оказание услуг по организации и проведению досугового мероприятия с квест программой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80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168,0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168,0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1-2 квартал</w:t>
            </w:r>
          </w:p>
        </w:tc>
      </w:tr>
      <w:tr w:rsidR="00C90167" w:rsidRPr="008E092C" w:rsidTr="00C2245C">
        <w:trPr>
          <w:trHeight w:val="108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0E462A">
              <w:rPr>
                <w:rFonts w:eastAsia="Times New Roman"/>
                <w:color w:val="000000"/>
                <w:szCs w:val="20"/>
                <w:lang w:eastAsia="ru-RU"/>
              </w:rPr>
              <w:t>Экскурсии по рекам и каналам Санкт-Петербурга</w:t>
            </w:r>
            <w:r w:rsidRPr="000E462A">
              <w:rPr>
                <w:rFonts w:eastAsia="Times New Roman"/>
                <w:color w:val="000000"/>
                <w:szCs w:val="20"/>
                <w:lang w:eastAsia="ru-RU"/>
              </w:rPr>
              <w:tab/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rPr>
                <w:szCs w:val="20"/>
              </w:rPr>
            </w:pPr>
            <w:r w:rsidRPr="000E462A">
              <w:rPr>
                <w:rFonts w:eastAsia="Times New Roman"/>
                <w:color w:val="000000"/>
                <w:szCs w:val="20"/>
                <w:lang w:eastAsia="ru-RU"/>
              </w:rPr>
              <w:t>Услуги по организации водных экскурсий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(билеты)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50,0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 квартал</w:t>
            </w:r>
          </w:p>
        </w:tc>
      </w:tr>
      <w:tr w:rsidR="00C90167" w:rsidRPr="008E092C" w:rsidTr="00C2245C">
        <w:trPr>
          <w:trHeight w:val="20"/>
        </w:trPr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AB7898" w:rsidRDefault="00C90167" w:rsidP="00C90167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 Итого по программе: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1301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AB7898">
              <w:rPr>
                <w:rFonts w:eastAsia="Times New Roman"/>
                <w:szCs w:val="20"/>
                <w:lang w:eastAsia="ru-RU"/>
              </w:rPr>
              <w:t>1</w:t>
            </w:r>
            <w:r>
              <w:rPr>
                <w:rFonts w:eastAsia="Times New Roman"/>
                <w:szCs w:val="20"/>
                <w:lang w:eastAsia="ru-RU"/>
              </w:rPr>
              <w:t>671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946,3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AB7898" w:rsidRDefault="00C90167" w:rsidP="00C90167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</w:tbl>
    <w:p w:rsidR="00C90167" w:rsidRPr="003F1AE8" w:rsidRDefault="00C90167" w:rsidP="00C90167">
      <w:pPr>
        <w:tabs>
          <w:tab w:val="left" w:pos="3810"/>
        </w:tabs>
        <w:rPr>
          <w:sz w:val="24"/>
          <w:szCs w:val="24"/>
        </w:rPr>
      </w:pPr>
    </w:p>
    <w:p w:rsidR="00C357D6" w:rsidRPr="000E144D" w:rsidRDefault="00C357D6" w:rsidP="00C357D6">
      <w:pPr>
        <w:ind w:firstLine="0"/>
        <w:jc w:val="left"/>
        <w:rPr>
          <w:rFonts w:eastAsia="Times New Roman"/>
          <w:color w:val="FF0000"/>
          <w:sz w:val="24"/>
          <w:szCs w:val="24"/>
          <w:lang w:eastAsia="ru-RU"/>
        </w:rPr>
        <w:sectPr w:rsidR="00C357D6" w:rsidRPr="000E144D" w:rsidSect="00D5734A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C90167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Приложение № 13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к постановлению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Местной администрации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внутригородского муниципального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образования Санкт-Петербурга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муниципальный округ Васильевский</w:t>
            </w:r>
          </w:p>
          <w:p w:rsidR="00C357D6" w:rsidRPr="00C90167" w:rsidRDefault="00D14159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от 16.03.2023 №17</w:t>
            </w:r>
          </w:p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357D6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«СОГЛАСОВАНО»</w:t>
            </w:r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Глава МО Васильевский</w:t>
            </w:r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И.С. Фигурин__________________                 </w:t>
            </w:r>
          </w:p>
          <w:p w:rsidR="00C357D6" w:rsidRPr="00C90167" w:rsidRDefault="00D14159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16 марта 2023 года </w:t>
            </w:r>
            <w:r w:rsidR="00C357D6" w:rsidRPr="00C90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«УТВЕРЖДАЮ»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Глава Местной администрации МО Васильевский</w:t>
            </w:r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Д.В. Иванов________________</w:t>
            </w:r>
          </w:p>
          <w:p w:rsidR="00C357D6" w:rsidRPr="00C90167" w:rsidRDefault="00D14159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16 марта 2023 года </w:t>
            </w:r>
          </w:p>
        </w:tc>
      </w:tr>
    </w:tbl>
    <w:p w:rsidR="00C357D6" w:rsidRPr="00C90167" w:rsidRDefault="00C357D6" w:rsidP="00C357D6">
      <w:pPr>
        <w:tabs>
          <w:tab w:val="left" w:pos="3810"/>
        </w:tabs>
        <w:ind w:firstLine="0"/>
        <w:jc w:val="center"/>
        <w:rPr>
          <w:sz w:val="24"/>
          <w:szCs w:val="24"/>
          <w:highlight w:val="green"/>
        </w:rPr>
      </w:pPr>
    </w:p>
    <w:p w:rsidR="00C357D6" w:rsidRPr="00C90167" w:rsidRDefault="00C357D6" w:rsidP="00C357D6">
      <w:pPr>
        <w:tabs>
          <w:tab w:val="left" w:pos="3810"/>
        </w:tabs>
        <w:jc w:val="center"/>
        <w:rPr>
          <w:sz w:val="24"/>
          <w:szCs w:val="24"/>
        </w:rPr>
      </w:pPr>
      <w:r w:rsidRPr="00C90167">
        <w:rPr>
          <w:sz w:val="24"/>
          <w:szCs w:val="24"/>
        </w:rPr>
        <w:t xml:space="preserve">Ведомственная целевая программа 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sz w:val="24"/>
          <w:szCs w:val="24"/>
        </w:rPr>
      </w:pPr>
      <w:r w:rsidRPr="00C90167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 «</w:t>
      </w:r>
      <w:bookmarkStart w:id="6" w:name="_Hlk102035639"/>
      <w:r w:rsidRPr="00C90167">
        <w:rPr>
          <w:sz w:val="24"/>
          <w:szCs w:val="24"/>
        </w:rPr>
        <w:t>Организация и проведение мероприятий по сохранению и развитию местных традиций и обрядов</w:t>
      </w:r>
      <w:bookmarkEnd w:id="6"/>
      <w:r w:rsidRPr="00C90167">
        <w:rPr>
          <w:sz w:val="24"/>
          <w:szCs w:val="24"/>
        </w:rPr>
        <w:t xml:space="preserve">» на 2023 год  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sz w:val="24"/>
          <w:szCs w:val="24"/>
        </w:rPr>
      </w:pPr>
      <w:r w:rsidRPr="00C90167">
        <w:rPr>
          <w:sz w:val="24"/>
          <w:szCs w:val="24"/>
        </w:rPr>
        <w:t>Паспорт программы</w:t>
      </w:r>
    </w:p>
    <w:p w:rsidR="00C357D6" w:rsidRPr="000E144D" w:rsidRDefault="00C357D6" w:rsidP="00C357D6">
      <w:pPr>
        <w:tabs>
          <w:tab w:val="left" w:pos="3810"/>
        </w:tabs>
        <w:ind w:firstLine="0"/>
        <w:jc w:val="center"/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534"/>
        <w:gridCol w:w="11533"/>
      </w:tblGrid>
      <w:tr w:rsidR="00C90167" w:rsidRPr="00C90167" w:rsidTr="00D5734A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1.</w:t>
            </w:r>
          </w:p>
        </w:tc>
        <w:tc>
          <w:tcPr>
            <w:tcW w:w="857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Наименование программы</w:t>
            </w:r>
          </w:p>
        </w:tc>
        <w:tc>
          <w:tcPr>
            <w:tcW w:w="3900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«Организация и проведение мероприятий по сохранению и развитию местных традиций и обрядов» (далее – Программа).</w:t>
            </w:r>
          </w:p>
        </w:tc>
      </w:tr>
      <w:tr w:rsidR="00C90167" w:rsidRPr="00C90167" w:rsidTr="00D5734A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2.</w:t>
            </w:r>
          </w:p>
        </w:tc>
        <w:tc>
          <w:tcPr>
            <w:tcW w:w="857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Основание для разработки программы</w:t>
            </w:r>
          </w:p>
        </w:tc>
        <w:tc>
          <w:tcPr>
            <w:tcW w:w="3900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Федеральный закон от 06.10.2003 г. № 131-ФЗ «Об общих принципах организации местного самоуправления в Российской Федерации»; Закон Санкт-Петербурга «Об организации местного самоуправления в Санкт-Петербурге» от 23.09.2009 № 420-79 (Гл.3, ст.10, п.2, пп.5), Устав МО Васильевский (Гл.2, ст.5, п.2, пп.32), Положение об организации и проведении досуговых мероприятий для жителей муниципального образования</w:t>
            </w:r>
          </w:p>
        </w:tc>
      </w:tr>
      <w:tr w:rsidR="00C90167" w:rsidRPr="00C90167" w:rsidTr="00D5734A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3.</w:t>
            </w:r>
          </w:p>
        </w:tc>
        <w:tc>
          <w:tcPr>
            <w:tcW w:w="857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Реализуемый вопрос местного значения</w:t>
            </w:r>
          </w:p>
        </w:tc>
        <w:tc>
          <w:tcPr>
            <w:tcW w:w="3900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C90167" w:rsidRPr="00C90167" w:rsidTr="00D5734A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C357D6" w:rsidRPr="00C90167" w:rsidRDefault="00C357D6" w:rsidP="00D5734A">
            <w:pPr>
              <w:rPr>
                <w:szCs w:val="20"/>
              </w:rPr>
            </w:pPr>
            <w:r w:rsidRPr="00C90167">
              <w:rPr>
                <w:szCs w:val="20"/>
              </w:rPr>
              <w:t>4.</w:t>
            </w:r>
          </w:p>
        </w:tc>
        <w:tc>
          <w:tcPr>
            <w:tcW w:w="857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Основные разработчики программы</w:t>
            </w:r>
          </w:p>
        </w:tc>
        <w:tc>
          <w:tcPr>
            <w:tcW w:w="3900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C90167" w:rsidRPr="00C90167" w:rsidTr="00D5734A">
        <w:trPr>
          <w:trHeight w:val="464"/>
        </w:trPr>
        <w:tc>
          <w:tcPr>
            <w:tcW w:w="243" w:type="pct"/>
            <w:vMerge w:val="restart"/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5.</w:t>
            </w:r>
          </w:p>
        </w:tc>
        <w:tc>
          <w:tcPr>
            <w:tcW w:w="857" w:type="pct"/>
            <w:vMerge w:val="restar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Исполнители программы</w:t>
            </w:r>
          </w:p>
        </w:tc>
        <w:tc>
          <w:tcPr>
            <w:tcW w:w="3900" w:type="pct"/>
            <w:vMerge w:val="restar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90167" w:rsidRPr="00C90167" w:rsidTr="00D5734A">
        <w:trPr>
          <w:trHeight w:val="464"/>
        </w:trPr>
        <w:tc>
          <w:tcPr>
            <w:tcW w:w="0" w:type="auto"/>
            <w:vMerge/>
            <w:vAlign w:val="center"/>
            <w:hideMark/>
          </w:tcPr>
          <w:p w:rsidR="00C357D6" w:rsidRPr="00C90167" w:rsidRDefault="00C357D6" w:rsidP="00D5734A">
            <w:pPr>
              <w:rPr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7D6" w:rsidRPr="00C90167" w:rsidRDefault="00C357D6" w:rsidP="00D5734A">
            <w:pPr>
              <w:rPr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7D6" w:rsidRPr="00C90167" w:rsidRDefault="00C357D6" w:rsidP="00D5734A">
            <w:pPr>
              <w:rPr>
                <w:szCs w:val="20"/>
              </w:rPr>
            </w:pPr>
          </w:p>
        </w:tc>
      </w:tr>
      <w:tr w:rsidR="00C90167" w:rsidRPr="00C90167" w:rsidTr="00D5734A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6.</w:t>
            </w:r>
          </w:p>
        </w:tc>
        <w:tc>
          <w:tcPr>
            <w:tcW w:w="857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Цели программы</w:t>
            </w:r>
          </w:p>
        </w:tc>
        <w:tc>
          <w:tcPr>
            <w:tcW w:w="3900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Привлечение максимального количества жителей муниципального образования различных слоев населения к участию в мероприятиях по сохранению и развитию традиций и обрядов</w:t>
            </w:r>
          </w:p>
        </w:tc>
      </w:tr>
      <w:tr w:rsidR="00C90167" w:rsidRPr="00C90167" w:rsidTr="00D5734A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7.</w:t>
            </w:r>
          </w:p>
        </w:tc>
        <w:tc>
          <w:tcPr>
            <w:tcW w:w="857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Срок реализации программы</w:t>
            </w:r>
          </w:p>
        </w:tc>
        <w:tc>
          <w:tcPr>
            <w:tcW w:w="3900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Программа реализуется в 2023 году. Сроки реализации определяются перечнем мероприятий согласно приложению № 1 к Программе.</w:t>
            </w:r>
          </w:p>
        </w:tc>
      </w:tr>
      <w:tr w:rsidR="00C90167" w:rsidRPr="00C90167" w:rsidTr="00D5734A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8.</w:t>
            </w:r>
          </w:p>
        </w:tc>
        <w:tc>
          <w:tcPr>
            <w:tcW w:w="857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Источники финансирования программы</w:t>
            </w:r>
          </w:p>
        </w:tc>
        <w:tc>
          <w:tcPr>
            <w:tcW w:w="3900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C90167" w:rsidRPr="00C90167" w:rsidTr="00D5734A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9.</w:t>
            </w:r>
          </w:p>
        </w:tc>
        <w:tc>
          <w:tcPr>
            <w:tcW w:w="857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Объем финансирования (в тыс. рублей)</w:t>
            </w:r>
          </w:p>
        </w:tc>
        <w:tc>
          <w:tcPr>
            <w:tcW w:w="3900" w:type="pct"/>
            <w:shd w:val="clear" w:color="auto" w:fill="FFFFFF"/>
            <w:vAlign w:val="center"/>
            <w:hideMark/>
          </w:tcPr>
          <w:p w:rsidR="00C357D6" w:rsidRPr="00C90167" w:rsidRDefault="00C90167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547,0 (пятьсот сорок семь тысяч) рублей 00 копеек</w:t>
            </w:r>
          </w:p>
        </w:tc>
      </w:tr>
      <w:tr w:rsidR="00C90167" w:rsidRPr="00C90167" w:rsidTr="00D5734A">
        <w:trPr>
          <w:trHeight w:val="20"/>
        </w:trPr>
        <w:tc>
          <w:tcPr>
            <w:tcW w:w="243" w:type="pct"/>
            <w:noWrap/>
            <w:vAlign w:val="center"/>
          </w:tcPr>
          <w:p w:rsidR="00C357D6" w:rsidRPr="00C90167" w:rsidRDefault="00C357D6" w:rsidP="00D5734A">
            <w:pPr>
              <w:tabs>
                <w:tab w:val="left" w:pos="3810"/>
              </w:tabs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rFonts w:eastAsia="Times New Roman"/>
                <w:szCs w:val="20"/>
                <w:lang w:eastAsia="ru-RU"/>
              </w:rPr>
              <w:t>10.</w:t>
            </w:r>
          </w:p>
        </w:tc>
        <w:tc>
          <w:tcPr>
            <w:tcW w:w="857" w:type="pct"/>
            <w:vAlign w:val="center"/>
          </w:tcPr>
          <w:p w:rsidR="00C357D6" w:rsidRPr="00C90167" w:rsidRDefault="00C357D6" w:rsidP="00D5734A">
            <w:pPr>
              <w:tabs>
                <w:tab w:val="left" w:pos="3810"/>
              </w:tabs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szCs w:val="20"/>
              </w:rPr>
              <w:t>Механизм реализации Программы</w:t>
            </w:r>
          </w:p>
        </w:tc>
        <w:tc>
          <w:tcPr>
            <w:tcW w:w="3900" w:type="pct"/>
            <w:vAlign w:val="center"/>
          </w:tcPr>
          <w:p w:rsidR="00C357D6" w:rsidRPr="00C90167" w:rsidRDefault="00C357D6" w:rsidP="00D5734A">
            <w:pPr>
              <w:suppressAutoHyphens/>
              <w:ind w:firstLine="0"/>
              <w:rPr>
                <w:szCs w:val="20"/>
                <w:lang w:eastAsia="ar-SA"/>
              </w:rPr>
            </w:pPr>
            <w:r w:rsidRPr="00C90167">
              <w:rPr>
                <w:szCs w:val="20"/>
                <w:lang w:eastAsia="ar-SA"/>
              </w:rPr>
              <w:t xml:space="preserve">Механизм реализации настоящей Программы - скоординированные по срокам и направлениям мероприятия с указанием исполнителей. </w:t>
            </w:r>
          </w:p>
          <w:p w:rsidR="00C357D6" w:rsidRPr="00C90167" w:rsidRDefault="00C357D6" w:rsidP="00D5734A">
            <w:pPr>
              <w:suppressAutoHyphens/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Управление реализацией ведомственной целевой программы и оперативный контроль за ходом ее выполнения обеспечиваются совместно разработчиком и ее исполнителями.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Разработчиком совместно с исполнителем ведомственной целевой программы будут осуществляться: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анализ предложений по совершенствованию механизмов реализации и необходимой корректировке мероприятий программы;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уточнение параметров и состава мероприятий ведомственной целевой программы;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контроль за ходом реализации ведомственной целевой программы и входящих в ее состав мероприятий, анализ результатов их выполнения.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реализация мероприятий ведомственной целевой программы;</w:t>
            </w:r>
          </w:p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Исполнителем ведомственной целевой программы будут осуществляться:</w:t>
            </w:r>
          </w:p>
          <w:p w:rsidR="00C357D6" w:rsidRPr="00C90167" w:rsidRDefault="00C357D6" w:rsidP="00D5734A">
            <w:pPr>
              <w:tabs>
                <w:tab w:val="left" w:pos="3810"/>
              </w:tabs>
              <w:ind w:firstLine="0"/>
              <w:rPr>
                <w:rFonts w:eastAsia="Times New Roman"/>
                <w:szCs w:val="20"/>
                <w:lang w:eastAsia="ru-RU"/>
              </w:rPr>
            </w:pPr>
            <w:r w:rsidRPr="00C90167">
              <w:rPr>
                <w:szCs w:val="20"/>
              </w:rPr>
              <w:t>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месяца, следующего за отчетным кварталом.</w:t>
            </w:r>
          </w:p>
        </w:tc>
      </w:tr>
      <w:tr w:rsidR="00C90167" w:rsidRPr="00C90167" w:rsidTr="00D5734A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11.</w:t>
            </w:r>
          </w:p>
        </w:tc>
        <w:tc>
          <w:tcPr>
            <w:tcW w:w="857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Ожидаемые результаты от реализации</w:t>
            </w:r>
          </w:p>
        </w:tc>
        <w:tc>
          <w:tcPr>
            <w:tcW w:w="3900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Привлечение максимального количества жителей муниципального образования различных слоев населения к участию в мероприятиях по сохранению и развитию традиций и обрядов; создание благоприятных условий, обеспечивающих развитие нравственного, духовного и культурного потенциала различных групп населения; сохранение и развитие общероссийских и местных традиций и обрядов на территории муниципального образования</w:t>
            </w:r>
          </w:p>
        </w:tc>
      </w:tr>
      <w:tr w:rsidR="00C90167" w:rsidRPr="00C90167" w:rsidTr="00D5734A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12.</w:t>
            </w:r>
          </w:p>
        </w:tc>
        <w:tc>
          <w:tcPr>
            <w:tcW w:w="857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Система контроля над исполнением программы</w:t>
            </w:r>
          </w:p>
        </w:tc>
        <w:tc>
          <w:tcPr>
            <w:tcW w:w="3900" w:type="pct"/>
            <w:vAlign w:val="center"/>
            <w:hideMark/>
          </w:tcPr>
          <w:p w:rsidR="00C357D6" w:rsidRPr="00C90167" w:rsidRDefault="00C357D6" w:rsidP="00D5734A">
            <w:pPr>
              <w:ind w:firstLine="0"/>
              <w:rPr>
                <w:szCs w:val="20"/>
              </w:rPr>
            </w:pPr>
            <w:r w:rsidRPr="00C90167">
              <w:rPr>
                <w:szCs w:val="20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C357D6" w:rsidRPr="00C90167" w:rsidRDefault="00C357D6" w:rsidP="00C357D6">
      <w:pPr>
        <w:rPr>
          <w:sz w:val="24"/>
          <w:szCs w:val="24"/>
        </w:rPr>
      </w:pPr>
    </w:p>
    <w:p w:rsidR="00C357D6" w:rsidRPr="00C90167" w:rsidRDefault="00C357D6" w:rsidP="00C357D6">
      <w:pPr>
        <w:ind w:firstLine="34"/>
        <w:rPr>
          <w:b/>
          <w:sz w:val="24"/>
          <w:szCs w:val="24"/>
        </w:rPr>
      </w:pPr>
      <w:r w:rsidRPr="00C90167">
        <w:rPr>
          <w:b/>
          <w:sz w:val="24"/>
          <w:szCs w:val="24"/>
        </w:rPr>
        <w:t>Характеристики сферы реализации Программы, описание основных проблем, действующих в данной сфере, обоснование необходимости реализации Программы</w:t>
      </w:r>
    </w:p>
    <w:p w:rsidR="00C357D6" w:rsidRPr="00C90167" w:rsidRDefault="00C357D6" w:rsidP="00C357D6">
      <w:pPr>
        <w:ind w:firstLine="34"/>
        <w:rPr>
          <w:b/>
          <w:sz w:val="24"/>
          <w:szCs w:val="24"/>
        </w:rPr>
      </w:pPr>
      <w:r w:rsidRPr="00C90167">
        <w:rPr>
          <w:sz w:val="24"/>
          <w:szCs w:val="24"/>
        </w:rPr>
        <w:t>Характеристики сферы реализации Программы - привлечение максимального количества жителей муниципального образования различных слоев населения к участию в мероприятиях по сохранению и развитию традиций и обрядов.</w:t>
      </w:r>
    </w:p>
    <w:p w:rsidR="00C357D6" w:rsidRPr="00C90167" w:rsidRDefault="00C357D6" w:rsidP="00C357D6">
      <w:pPr>
        <w:ind w:firstLine="34"/>
        <w:rPr>
          <w:sz w:val="24"/>
          <w:szCs w:val="24"/>
        </w:rPr>
      </w:pPr>
      <w:r w:rsidRPr="00C90167">
        <w:rPr>
          <w:sz w:val="24"/>
          <w:szCs w:val="24"/>
        </w:rPr>
        <w:t>Основные проблемы в данной сфере –</w:t>
      </w:r>
      <w:r w:rsidRPr="00C90167">
        <w:rPr>
          <w:rFonts w:eastAsia="Times New Roman"/>
          <w:sz w:val="24"/>
          <w:szCs w:val="24"/>
          <w:lang w:eastAsia="ru-RU"/>
        </w:rPr>
        <w:t xml:space="preserve"> поступательное увеличение числа жителей различных категорий, участвующих в мероприятиях программы. </w:t>
      </w:r>
      <w:r w:rsidRPr="00C90167">
        <w:rPr>
          <w:sz w:val="24"/>
          <w:szCs w:val="24"/>
        </w:rPr>
        <w:t>Повышение качественного уровня проводимых в рамках реализации программы мероприятий с учетом интересов различных групп населения МО Васильевский. Эффективное использование бюджетных средств.</w:t>
      </w:r>
    </w:p>
    <w:p w:rsidR="00C357D6" w:rsidRPr="00C90167" w:rsidRDefault="00C357D6" w:rsidP="00C357D6">
      <w:pPr>
        <w:ind w:firstLine="34"/>
        <w:rPr>
          <w:b/>
          <w:sz w:val="24"/>
          <w:szCs w:val="24"/>
        </w:rPr>
      </w:pPr>
      <w:r w:rsidRPr="00C90167">
        <w:rPr>
          <w:sz w:val="24"/>
          <w:szCs w:val="24"/>
        </w:rPr>
        <w:t>Обоснование необходимости реализации Программы</w:t>
      </w:r>
      <w:r w:rsidRPr="00C90167">
        <w:rPr>
          <w:rFonts w:eastAsia="Times New Roman"/>
          <w:sz w:val="24"/>
          <w:szCs w:val="24"/>
          <w:lang w:eastAsia="ru-RU"/>
        </w:rPr>
        <w:t xml:space="preserve"> - создание благоприятных условий, обеспечивающих развитие нравственного, духовного и культурного потенциала различных групп населения МО Васильевский. Обеспечение широкого доступа населения МО Васильевский к ценностям и традиционной многонациональной культуре России.</w:t>
      </w:r>
    </w:p>
    <w:p w:rsidR="00C357D6" w:rsidRPr="00C90167" w:rsidRDefault="00C357D6" w:rsidP="00C357D6">
      <w:pPr>
        <w:ind w:firstLine="0"/>
        <w:rPr>
          <w:b/>
          <w:sz w:val="24"/>
          <w:szCs w:val="24"/>
        </w:rPr>
      </w:pPr>
      <w:r w:rsidRPr="00C90167">
        <w:rPr>
          <w:b/>
          <w:sz w:val="24"/>
          <w:szCs w:val="24"/>
        </w:rPr>
        <w:t>Описание ожидаемых результатов реализации программы и целевые индикаторы</w:t>
      </w:r>
    </w:p>
    <w:p w:rsidR="00C357D6" w:rsidRPr="00C90167" w:rsidRDefault="00C357D6" w:rsidP="00C357D6">
      <w:pPr>
        <w:ind w:firstLine="0"/>
        <w:rPr>
          <w:sz w:val="24"/>
          <w:szCs w:val="24"/>
        </w:rPr>
      </w:pPr>
      <w:r w:rsidRPr="00C90167">
        <w:rPr>
          <w:sz w:val="24"/>
          <w:szCs w:val="24"/>
        </w:rPr>
        <w:t>Посредством реализации задач Программы, произойдёт привлечение максимального количества жителей муниципального образования различных слоев населения к участию в мероприятиях по сохранению и развитию традиций и обрядов.</w:t>
      </w:r>
    </w:p>
    <w:p w:rsidR="00C357D6" w:rsidRPr="00C90167" w:rsidRDefault="00C357D6" w:rsidP="00C357D6">
      <w:pPr>
        <w:ind w:firstLine="0"/>
        <w:rPr>
          <w:sz w:val="24"/>
          <w:szCs w:val="24"/>
        </w:rPr>
      </w:pPr>
      <w:r w:rsidRPr="00C90167">
        <w:rPr>
          <w:sz w:val="24"/>
          <w:szCs w:val="24"/>
        </w:rPr>
        <w:t xml:space="preserve">В ходе реализации Программы будут проведены </w:t>
      </w:r>
      <w:r w:rsidR="000541E0">
        <w:rPr>
          <w:sz w:val="24"/>
          <w:szCs w:val="24"/>
        </w:rPr>
        <w:t>4</w:t>
      </w:r>
      <w:r w:rsidRPr="00C90167">
        <w:rPr>
          <w:sz w:val="24"/>
          <w:szCs w:val="24"/>
        </w:rPr>
        <w:t xml:space="preserve"> мероприятия, указанные в Приложении №1 к ведомственной целевой программе, объем финансирования которых составит </w:t>
      </w:r>
      <w:r w:rsidR="00C90167" w:rsidRPr="00C90167">
        <w:rPr>
          <w:sz w:val="24"/>
          <w:szCs w:val="24"/>
        </w:rPr>
        <w:t>54</w:t>
      </w:r>
      <w:r w:rsidRPr="00C90167">
        <w:rPr>
          <w:sz w:val="24"/>
          <w:szCs w:val="24"/>
        </w:rPr>
        <w:t>7,0 тыс. руб.</w:t>
      </w:r>
    </w:p>
    <w:p w:rsidR="00C357D6" w:rsidRPr="00C90167" w:rsidRDefault="00C357D6" w:rsidP="00C357D6">
      <w:pPr>
        <w:ind w:firstLine="0"/>
        <w:rPr>
          <w:sz w:val="24"/>
          <w:szCs w:val="24"/>
        </w:rPr>
      </w:pPr>
      <w:r w:rsidRPr="00C90167">
        <w:rPr>
          <w:sz w:val="24"/>
          <w:szCs w:val="24"/>
        </w:rPr>
        <w:t>Целевые индикаторы: к</w:t>
      </w:r>
      <w:r w:rsidRPr="00C90167">
        <w:rPr>
          <w:sz w:val="24"/>
          <w:szCs w:val="24"/>
          <w:lang w:eastAsia="ar-SA"/>
        </w:rPr>
        <w:t xml:space="preserve">оличество проведенных мероприятий данной программы; сумма средств, направленных на реализацию данной программы; число </w:t>
      </w:r>
      <w:r w:rsidRPr="00C90167">
        <w:rPr>
          <w:rFonts w:eastAsia="Times New Roman"/>
          <w:sz w:val="24"/>
          <w:szCs w:val="24"/>
          <w:lang w:eastAsia="ru-RU"/>
        </w:rPr>
        <w:t>участников</w:t>
      </w:r>
      <w:r w:rsidRPr="00C90167">
        <w:rPr>
          <w:sz w:val="24"/>
          <w:szCs w:val="24"/>
          <w:lang w:eastAsia="ar-SA"/>
        </w:rPr>
        <w:t xml:space="preserve">, принявших участие в данной программе. </w:t>
      </w:r>
      <w:r w:rsidRPr="00C90167">
        <w:rPr>
          <w:sz w:val="24"/>
          <w:szCs w:val="24"/>
        </w:rPr>
        <w:br w:type="page"/>
      </w:r>
    </w:p>
    <w:p w:rsidR="00C357D6" w:rsidRPr="000541E0" w:rsidRDefault="00C357D6" w:rsidP="00C357D6">
      <w:pPr>
        <w:jc w:val="right"/>
        <w:rPr>
          <w:sz w:val="24"/>
          <w:szCs w:val="24"/>
        </w:rPr>
      </w:pPr>
      <w:r w:rsidRPr="000541E0">
        <w:rPr>
          <w:sz w:val="24"/>
          <w:szCs w:val="24"/>
        </w:rPr>
        <w:t>Приложение № 1 к ведомственной целевой программе</w:t>
      </w:r>
    </w:p>
    <w:p w:rsidR="00C357D6" w:rsidRPr="000541E0" w:rsidRDefault="00C357D6" w:rsidP="00C357D6">
      <w:pPr>
        <w:rPr>
          <w:sz w:val="24"/>
          <w:szCs w:val="24"/>
        </w:rPr>
      </w:pP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Перечень мероприятий</w:t>
      </w: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к ведомственной целевой программе</w:t>
      </w: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«Организация и проведение мероприятий по сохранению и развитию местных традиций и обрядов» на 2023 год</w:t>
      </w:r>
    </w:p>
    <w:p w:rsidR="00C357D6" w:rsidRPr="000E144D" w:rsidRDefault="00C357D6" w:rsidP="00C357D6">
      <w:pPr>
        <w:jc w:val="center"/>
        <w:rPr>
          <w:color w:val="FF0000"/>
          <w:sz w:val="24"/>
          <w:szCs w:val="24"/>
        </w:rPr>
      </w:pPr>
    </w:p>
    <w:tbl>
      <w:tblPr>
        <w:tblW w:w="5102" w:type="pct"/>
        <w:tblLayout w:type="fixed"/>
        <w:tblLook w:val="04A0" w:firstRow="1" w:lastRow="0" w:firstColumn="1" w:lastColumn="0" w:noHBand="0" w:noVBand="1"/>
      </w:tblPr>
      <w:tblGrid>
        <w:gridCol w:w="677"/>
        <w:gridCol w:w="2306"/>
        <w:gridCol w:w="2886"/>
        <w:gridCol w:w="1331"/>
        <w:gridCol w:w="1415"/>
        <w:gridCol w:w="2010"/>
        <w:gridCol w:w="1400"/>
        <w:gridCol w:w="1765"/>
        <w:gridCol w:w="1298"/>
      </w:tblGrid>
      <w:tr w:rsidR="00C90167" w:rsidRPr="007A5CB4" w:rsidTr="00C90167">
        <w:trPr>
          <w:cantSplit/>
          <w:trHeight w:val="12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№ п/п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Наименование местных традиций и обрядов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Классификация закупаемых услуг, работ, товаров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Количество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Планируемое количество участников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16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Категория участников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Цена за единицу, тыс. руб.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Объем финансирования</w:t>
            </w:r>
            <w:r w:rsidRPr="007A5CB4">
              <w:rPr>
                <w:szCs w:val="20"/>
              </w:rPr>
              <w:t>, тыс. руб.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Срок проведения</w:t>
            </w:r>
          </w:p>
        </w:tc>
      </w:tr>
      <w:tr w:rsidR="00C90167" w:rsidRPr="007A5CB4" w:rsidTr="00C90167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2245C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1.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2245C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Чествование жителей блокадного Ленинграда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2245C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Поставка подарков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300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300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7A5CB4" w:rsidRDefault="00C90167" w:rsidP="00C90167">
            <w:pPr>
              <w:ind w:firstLine="16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жители МО Васильевский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0,95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  <w:lang w:val="en-US"/>
              </w:rPr>
            </w:pPr>
            <w:r w:rsidRPr="007A5CB4">
              <w:rPr>
                <w:szCs w:val="20"/>
              </w:rPr>
              <w:t>285,0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1-й квартал</w:t>
            </w:r>
          </w:p>
        </w:tc>
      </w:tr>
      <w:tr w:rsidR="00C90167" w:rsidRPr="007A5CB4" w:rsidTr="00C90167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7A5CB4" w:rsidRDefault="00C90167" w:rsidP="00C2245C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2.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7A5CB4" w:rsidRDefault="00C90167" w:rsidP="00C2245C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Торжественно-траурная церемония возложения венков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7A5CB4" w:rsidRDefault="00C90167" w:rsidP="00C2245C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Участие в торжественно-траурной церемонии возложения венков на Смоленском мемориальном кладбище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7A5CB4" w:rsidRDefault="00C90167" w:rsidP="00C90167">
            <w:pPr>
              <w:ind w:firstLine="16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жители МО Васильевский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70,0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70,0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1-й квартал</w:t>
            </w:r>
          </w:p>
        </w:tc>
      </w:tr>
      <w:tr w:rsidR="00C90167" w:rsidRPr="007A5CB4" w:rsidTr="00C90167">
        <w:trPr>
          <w:trHeight w:val="121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2245C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3.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2245C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«Поздравление рожденных на Васильевском острове»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2245C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Приобретение подарков для поздравления рожденных на Васильевском острове жителей МО Васильевский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90167">
            <w:pPr>
              <w:ind w:firstLine="16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жители МО Васильевский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0,56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28,0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1-й квартал</w:t>
            </w:r>
          </w:p>
        </w:tc>
      </w:tr>
      <w:tr w:rsidR="00C90167" w:rsidRPr="007A5CB4" w:rsidTr="00C90167">
        <w:trPr>
          <w:trHeight w:val="2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2245C">
            <w:pPr>
              <w:rPr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2245C">
            <w:pPr>
              <w:jc w:val="left"/>
              <w:rPr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2245C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Услуги по изготовлению и приобретению именных медалей для вручения жителям МО Васильевский, родившихся на Васильевском острове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90167">
            <w:pPr>
              <w:ind w:firstLine="16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жители МО Васильевский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2,28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114,0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3 квартал</w:t>
            </w:r>
          </w:p>
        </w:tc>
      </w:tr>
      <w:tr w:rsidR="00C90167" w:rsidRPr="007A5CB4" w:rsidTr="00C90167">
        <w:trPr>
          <w:trHeight w:val="20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2245C">
            <w:pPr>
              <w:rPr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2245C">
            <w:pPr>
              <w:jc w:val="left"/>
              <w:rPr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2245C">
            <w:pPr>
              <w:ind w:firstLine="0"/>
              <w:jc w:val="left"/>
              <w:rPr>
                <w:szCs w:val="20"/>
              </w:rPr>
            </w:pPr>
            <w:r w:rsidRPr="009E13CC">
              <w:rPr>
                <w:szCs w:val="20"/>
              </w:rPr>
              <w:t>Услуги по организации и проведению поздравления рожденных на Васильевском острове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90167">
            <w:pPr>
              <w:ind w:firstLine="16"/>
              <w:jc w:val="center"/>
              <w:rPr>
                <w:szCs w:val="20"/>
              </w:rPr>
            </w:pPr>
            <w:r w:rsidRPr="007A5CB4">
              <w:rPr>
                <w:szCs w:val="20"/>
              </w:rPr>
              <w:t>жители МО Васильевский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50,0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 квартал</w:t>
            </w:r>
          </w:p>
        </w:tc>
      </w:tr>
      <w:tr w:rsidR="00C90167" w:rsidRPr="0054694D" w:rsidTr="00C90167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F66E87" w:rsidRDefault="00C90167" w:rsidP="00C2245C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54694D" w:rsidRDefault="00C90167" w:rsidP="00C2245C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47190">
              <w:rPr>
                <w:rFonts w:eastAsia="Times New Roman"/>
                <w:color w:val="000000"/>
                <w:szCs w:val="20"/>
                <w:lang w:eastAsia="ru-RU"/>
              </w:rPr>
              <w:t>«День юбиляров»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 w:rsidRPr="00547190">
              <w:rPr>
                <w:rFonts w:eastAsia="Times New Roman"/>
                <w:color w:val="000000"/>
                <w:szCs w:val="20"/>
                <w:lang w:eastAsia="ru-RU"/>
              </w:rPr>
              <w:t>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54694D" w:rsidRDefault="00C90167" w:rsidP="00C2245C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Вручение подарочных наборов тип 5 (одеяло)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54694D" w:rsidRDefault="00C90167" w:rsidP="00C9016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54694D" w:rsidRDefault="00C90167" w:rsidP="00C9016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54694D" w:rsidRDefault="00C90167" w:rsidP="00C9016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4694D">
              <w:rPr>
                <w:rFonts w:eastAsia="Times New Roman"/>
                <w:color w:val="00000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54694D" w:rsidRDefault="00C90167" w:rsidP="00C9016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54694D" w:rsidRDefault="00C90167" w:rsidP="00C9016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67" w:rsidRPr="0054694D" w:rsidRDefault="00C90167" w:rsidP="00C9016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  <w:r w:rsidRPr="0054694D">
              <w:rPr>
                <w:rFonts w:eastAsia="Times New Roman"/>
                <w:color w:val="000000"/>
                <w:szCs w:val="20"/>
                <w:lang w:eastAsia="ru-RU"/>
              </w:rPr>
              <w:t>-й квартал</w:t>
            </w:r>
          </w:p>
        </w:tc>
      </w:tr>
      <w:tr w:rsidR="00C90167" w:rsidRPr="007A5CB4" w:rsidTr="00C90167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2245C">
            <w:pPr>
              <w:rPr>
                <w:szCs w:val="20"/>
              </w:rPr>
            </w:pPr>
            <w:r w:rsidRPr="007A5CB4">
              <w:rPr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2245C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Итого: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2245C">
            <w:pPr>
              <w:jc w:val="center"/>
              <w:rPr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581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jc w:val="center"/>
              <w:rPr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jc w:val="center"/>
              <w:rPr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547</w:t>
            </w:r>
            <w:r w:rsidRPr="007A5CB4">
              <w:rPr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67" w:rsidRPr="007A5CB4" w:rsidRDefault="00C90167" w:rsidP="00C90167">
            <w:pPr>
              <w:jc w:val="center"/>
              <w:rPr>
                <w:szCs w:val="20"/>
              </w:rPr>
            </w:pPr>
          </w:p>
        </w:tc>
      </w:tr>
    </w:tbl>
    <w:p w:rsidR="00C357D6" w:rsidRPr="000E144D" w:rsidRDefault="00C357D6" w:rsidP="00C357D6">
      <w:pPr>
        <w:rPr>
          <w:color w:val="FF0000"/>
          <w:sz w:val="24"/>
          <w:szCs w:val="24"/>
        </w:rPr>
        <w:sectPr w:rsidR="00C357D6" w:rsidRPr="000E144D" w:rsidSect="005C260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24AEB" w:rsidRPr="000E144D" w:rsidRDefault="00424AEB" w:rsidP="00CA3D36">
      <w:pPr>
        <w:ind w:firstLine="0"/>
        <w:rPr>
          <w:color w:val="FF0000"/>
          <w:szCs w:val="20"/>
        </w:rPr>
      </w:pPr>
    </w:p>
    <w:sectPr w:rsidR="00424AEB" w:rsidRPr="000E144D" w:rsidSect="00424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61" w:rsidRDefault="00910161" w:rsidP="004C15BB">
      <w:r>
        <w:separator/>
      </w:r>
    </w:p>
  </w:endnote>
  <w:endnote w:type="continuationSeparator" w:id="0">
    <w:p w:rsidR="00910161" w:rsidRDefault="00910161" w:rsidP="004C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61" w:rsidRDefault="00910161" w:rsidP="004C15BB">
      <w:r>
        <w:separator/>
      </w:r>
    </w:p>
  </w:footnote>
  <w:footnote w:type="continuationSeparator" w:id="0">
    <w:p w:rsidR="00910161" w:rsidRDefault="00910161" w:rsidP="004C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BE4659"/>
    <w:multiLevelType w:val="hybridMultilevel"/>
    <w:tmpl w:val="A4A87324"/>
    <w:lvl w:ilvl="0" w:tplc="ADDED1E4">
      <w:start w:val="4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57406D"/>
    <w:multiLevelType w:val="hybridMultilevel"/>
    <w:tmpl w:val="B4A2555A"/>
    <w:lvl w:ilvl="0" w:tplc="4E1AB7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06E"/>
    <w:multiLevelType w:val="hybridMultilevel"/>
    <w:tmpl w:val="50FA078A"/>
    <w:lvl w:ilvl="0" w:tplc="E5267D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A01700"/>
    <w:multiLevelType w:val="hybridMultilevel"/>
    <w:tmpl w:val="6ECE4744"/>
    <w:lvl w:ilvl="0" w:tplc="445AB28E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193F"/>
    <w:multiLevelType w:val="hybridMultilevel"/>
    <w:tmpl w:val="16EA7504"/>
    <w:lvl w:ilvl="0" w:tplc="593CAD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737677"/>
    <w:multiLevelType w:val="hybridMultilevel"/>
    <w:tmpl w:val="BFA80A02"/>
    <w:lvl w:ilvl="0" w:tplc="F70EA080">
      <w:start w:val="4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B884012"/>
    <w:multiLevelType w:val="multilevel"/>
    <w:tmpl w:val="E2046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DF2149B"/>
    <w:multiLevelType w:val="hybridMultilevel"/>
    <w:tmpl w:val="5C0EDA30"/>
    <w:lvl w:ilvl="0" w:tplc="C39E0FF4">
      <w:start w:val="1"/>
      <w:numFmt w:val="decimal"/>
      <w:lvlText w:val="%1."/>
      <w:lvlJc w:val="left"/>
      <w:pPr>
        <w:ind w:left="110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6C"/>
    <w:rsid w:val="0001385C"/>
    <w:rsid w:val="00030FE8"/>
    <w:rsid w:val="00035524"/>
    <w:rsid w:val="00035697"/>
    <w:rsid w:val="00041FE8"/>
    <w:rsid w:val="00042562"/>
    <w:rsid w:val="000541E0"/>
    <w:rsid w:val="0007266C"/>
    <w:rsid w:val="00075C81"/>
    <w:rsid w:val="0008249B"/>
    <w:rsid w:val="00090BDF"/>
    <w:rsid w:val="00094A9A"/>
    <w:rsid w:val="000B01BA"/>
    <w:rsid w:val="000C0D56"/>
    <w:rsid w:val="000C70A6"/>
    <w:rsid w:val="000E0152"/>
    <w:rsid w:val="000E144D"/>
    <w:rsid w:val="000E3995"/>
    <w:rsid w:val="000E417B"/>
    <w:rsid w:val="000E7F03"/>
    <w:rsid w:val="000F4856"/>
    <w:rsid w:val="00105F82"/>
    <w:rsid w:val="00110529"/>
    <w:rsid w:val="00117D3B"/>
    <w:rsid w:val="001275E2"/>
    <w:rsid w:val="00130DA3"/>
    <w:rsid w:val="00131C9C"/>
    <w:rsid w:val="00137885"/>
    <w:rsid w:val="00141C05"/>
    <w:rsid w:val="00141D90"/>
    <w:rsid w:val="00152890"/>
    <w:rsid w:val="00153E53"/>
    <w:rsid w:val="00157414"/>
    <w:rsid w:val="00157C72"/>
    <w:rsid w:val="001935F5"/>
    <w:rsid w:val="00194998"/>
    <w:rsid w:val="001A0845"/>
    <w:rsid w:val="001D043F"/>
    <w:rsid w:val="001D2F55"/>
    <w:rsid w:val="001E3142"/>
    <w:rsid w:val="001E3652"/>
    <w:rsid w:val="001F1E28"/>
    <w:rsid w:val="001F6DC0"/>
    <w:rsid w:val="001F76B9"/>
    <w:rsid w:val="002037FB"/>
    <w:rsid w:val="00207015"/>
    <w:rsid w:val="00211565"/>
    <w:rsid w:val="002117FC"/>
    <w:rsid w:val="0021204A"/>
    <w:rsid w:val="00212574"/>
    <w:rsid w:val="00215858"/>
    <w:rsid w:val="0022143D"/>
    <w:rsid w:val="00221F82"/>
    <w:rsid w:val="0023222F"/>
    <w:rsid w:val="0023417D"/>
    <w:rsid w:val="002351A4"/>
    <w:rsid w:val="00251E54"/>
    <w:rsid w:val="00270301"/>
    <w:rsid w:val="00270B8D"/>
    <w:rsid w:val="00281FD4"/>
    <w:rsid w:val="002A0A67"/>
    <w:rsid w:val="002A6C63"/>
    <w:rsid w:val="002B0562"/>
    <w:rsid w:val="002C44C9"/>
    <w:rsid w:val="002E2D79"/>
    <w:rsid w:val="002E546F"/>
    <w:rsid w:val="002F2915"/>
    <w:rsid w:val="002F45CC"/>
    <w:rsid w:val="002F4D16"/>
    <w:rsid w:val="002F72AB"/>
    <w:rsid w:val="00302B06"/>
    <w:rsid w:val="00304510"/>
    <w:rsid w:val="0031165B"/>
    <w:rsid w:val="003118DF"/>
    <w:rsid w:val="00334FDE"/>
    <w:rsid w:val="0034296C"/>
    <w:rsid w:val="00344F53"/>
    <w:rsid w:val="0035176A"/>
    <w:rsid w:val="0035280B"/>
    <w:rsid w:val="003643B2"/>
    <w:rsid w:val="00364EC0"/>
    <w:rsid w:val="003753CA"/>
    <w:rsid w:val="00385496"/>
    <w:rsid w:val="00396969"/>
    <w:rsid w:val="003A03C8"/>
    <w:rsid w:val="003A4395"/>
    <w:rsid w:val="003A50F8"/>
    <w:rsid w:val="003B1394"/>
    <w:rsid w:val="003B5DA5"/>
    <w:rsid w:val="003D3321"/>
    <w:rsid w:val="003D43C4"/>
    <w:rsid w:val="003F16F7"/>
    <w:rsid w:val="003F3686"/>
    <w:rsid w:val="003F4295"/>
    <w:rsid w:val="004020BB"/>
    <w:rsid w:val="00412592"/>
    <w:rsid w:val="00424888"/>
    <w:rsid w:val="00424AEB"/>
    <w:rsid w:val="00434CCC"/>
    <w:rsid w:val="004451CB"/>
    <w:rsid w:val="00451E65"/>
    <w:rsid w:val="004528D5"/>
    <w:rsid w:val="004549CD"/>
    <w:rsid w:val="004725F8"/>
    <w:rsid w:val="0047735C"/>
    <w:rsid w:val="0048303F"/>
    <w:rsid w:val="00495EC8"/>
    <w:rsid w:val="004A3BF1"/>
    <w:rsid w:val="004A62B1"/>
    <w:rsid w:val="004B4279"/>
    <w:rsid w:val="004C15BB"/>
    <w:rsid w:val="004C458A"/>
    <w:rsid w:val="004C5B01"/>
    <w:rsid w:val="004E45DA"/>
    <w:rsid w:val="0050087C"/>
    <w:rsid w:val="005130AF"/>
    <w:rsid w:val="00520082"/>
    <w:rsid w:val="005227D4"/>
    <w:rsid w:val="00523764"/>
    <w:rsid w:val="00527A9F"/>
    <w:rsid w:val="00545CFC"/>
    <w:rsid w:val="0056551D"/>
    <w:rsid w:val="00571C26"/>
    <w:rsid w:val="0058011C"/>
    <w:rsid w:val="005816DC"/>
    <w:rsid w:val="00583CA1"/>
    <w:rsid w:val="00585863"/>
    <w:rsid w:val="005B01F1"/>
    <w:rsid w:val="005B5264"/>
    <w:rsid w:val="005C0FF4"/>
    <w:rsid w:val="005C20D5"/>
    <w:rsid w:val="005C260C"/>
    <w:rsid w:val="005C30C2"/>
    <w:rsid w:val="005C4EEC"/>
    <w:rsid w:val="005D3A4C"/>
    <w:rsid w:val="005D650D"/>
    <w:rsid w:val="005E5FA4"/>
    <w:rsid w:val="005E7A41"/>
    <w:rsid w:val="00617B51"/>
    <w:rsid w:val="00631644"/>
    <w:rsid w:val="00637460"/>
    <w:rsid w:val="00652E73"/>
    <w:rsid w:val="0065548F"/>
    <w:rsid w:val="00655EBE"/>
    <w:rsid w:val="00656AE9"/>
    <w:rsid w:val="00657158"/>
    <w:rsid w:val="00663FA4"/>
    <w:rsid w:val="0067020E"/>
    <w:rsid w:val="006702C5"/>
    <w:rsid w:val="0067077B"/>
    <w:rsid w:val="0067374F"/>
    <w:rsid w:val="006833F8"/>
    <w:rsid w:val="0069533D"/>
    <w:rsid w:val="006B02E9"/>
    <w:rsid w:val="006B0378"/>
    <w:rsid w:val="006B06F1"/>
    <w:rsid w:val="006B0EF4"/>
    <w:rsid w:val="006B3EB3"/>
    <w:rsid w:val="006C1F29"/>
    <w:rsid w:val="006D0A66"/>
    <w:rsid w:val="006D43CF"/>
    <w:rsid w:val="006D7DB8"/>
    <w:rsid w:val="006E71BC"/>
    <w:rsid w:val="006E7A49"/>
    <w:rsid w:val="00701299"/>
    <w:rsid w:val="00702BD3"/>
    <w:rsid w:val="00720428"/>
    <w:rsid w:val="00721781"/>
    <w:rsid w:val="00722E47"/>
    <w:rsid w:val="00723F0A"/>
    <w:rsid w:val="0072602B"/>
    <w:rsid w:val="00742BDA"/>
    <w:rsid w:val="007568F3"/>
    <w:rsid w:val="00770873"/>
    <w:rsid w:val="00771617"/>
    <w:rsid w:val="00771620"/>
    <w:rsid w:val="00790746"/>
    <w:rsid w:val="00790DD8"/>
    <w:rsid w:val="00792DAF"/>
    <w:rsid w:val="007958D4"/>
    <w:rsid w:val="00797ABB"/>
    <w:rsid w:val="007A0286"/>
    <w:rsid w:val="007C402B"/>
    <w:rsid w:val="007C45CE"/>
    <w:rsid w:val="007D1A9E"/>
    <w:rsid w:val="007D3CA3"/>
    <w:rsid w:val="007E2236"/>
    <w:rsid w:val="007F2C63"/>
    <w:rsid w:val="00801768"/>
    <w:rsid w:val="008018A9"/>
    <w:rsid w:val="0081126E"/>
    <w:rsid w:val="00812D58"/>
    <w:rsid w:val="008177AB"/>
    <w:rsid w:val="008177AD"/>
    <w:rsid w:val="00817F78"/>
    <w:rsid w:val="0082696C"/>
    <w:rsid w:val="00832AA9"/>
    <w:rsid w:val="00835BF3"/>
    <w:rsid w:val="00844F5A"/>
    <w:rsid w:val="008567CC"/>
    <w:rsid w:val="0086220B"/>
    <w:rsid w:val="00864D25"/>
    <w:rsid w:val="0089376D"/>
    <w:rsid w:val="008B5902"/>
    <w:rsid w:val="008B65C8"/>
    <w:rsid w:val="008D01D8"/>
    <w:rsid w:val="008D576B"/>
    <w:rsid w:val="008D5D2F"/>
    <w:rsid w:val="008D6581"/>
    <w:rsid w:val="00906B6C"/>
    <w:rsid w:val="00910161"/>
    <w:rsid w:val="00913130"/>
    <w:rsid w:val="009244A4"/>
    <w:rsid w:val="00924665"/>
    <w:rsid w:val="009272B9"/>
    <w:rsid w:val="00932308"/>
    <w:rsid w:val="009446F1"/>
    <w:rsid w:val="009468D7"/>
    <w:rsid w:val="009809DE"/>
    <w:rsid w:val="00981E84"/>
    <w:rsid w:val="0098327F"/>
    <w:rsid w:val="0099792C"/>
    <w:rsid w:val="00997EAB"/>
    <w:rsid w:val="009A17CF"/>
    <w:rsid w:val="009A3616"/>
    <w:rsid w:val="009A408E"/>
    <w:rsid w:val="009A5A20"/>
    <w:rsid w:val="009A7D28"/>
    <w:rsid w:val="009B4FBF"/>
    <w:rsid w:val="009B76A1"/>
    <w:rsid w:val="009C058D"/>
    <w:rsid w:val="009D29F3"/>
    <w:rsid w:val="009E58EC"/>
    <w:rsid w:val="009F2081"/>
    <w:rsid w:val="009F339F"/>
    <w:rsid w:val="009F5DCC"/>
    <w:rsid w:val="00A05D02"/>
    <w:rsid w:val="00A150C8"/>
    <w:rsid w:val="00A20069"/>
    <w:rsid w:val="00A24676"/>
    <w:rsid w:val="00A269D1"/>
    <w:rsid w:val="00A41BD5"/>
    <w:rsid w:val="00A44145"/>
    <w:rsid w:val="00A45F4A"/>
    <w:rsid w:val="00A517FC"/>
    <w:rsid w:val="00A55989"/>
    <w:rsid w:val="00A65966"/>
    <w:rsid w:val="00A74621"/>
    <w:rsid w:val="00A7646C"/>
    <w:rsid w:val="00A82C80"/>
    <w:rsid w:val="00A9097C"/>
    <w:rsid w:val="00A93B46"/>
    <w:rsid w:val="00AA5AAA"/>
    <w:rsid w:val="00AB0953"/>
    <w:rsid w:val="00AB39EE"/>
    <w:rsid w:val="00AB761C"/>
    <w:rsid w:val="00AC4B78"/>
    <w:rsid w:val="00AD2824"/>
    <w:rsid w:val="00AD6A97"/>
    <w:rsid w:val="00AD79AB"/>
    <w:rsid w:val="00AE02E0"/>
    <w:rsid w:val="00AE35FC"/>
    <w:rsid w:val="00AF20FC"/>
    <w:rsid w:val="00B1621B"/>
    <w:rsid w:val="00B17CFB"/>
    <w:rsid w:val="00B35E62"/>
    <w:rsid w:val="00B44ABF"/>
    <w:rsid w:val="00B53731"/>
    <w:rsid w:val="00B71628"/>
    <w:rsid w:val="00B80F75"/>
    <w:rsid w:val="00B85C2F"/>
    <w:rsid w:val="00B920B0"/>
    <w:rsid w:val="00BA2E86"/>
    <w:rsid w:val="00BA573B"/>
    <w:rsid w:val="00BA7BDF"/>
    <w:rsid w:val="00BC250B"/>
    <w:rsid w:val="00BC58AF"/>
    <w:rsid w:val="00BC58F6"/>
    <w:rsid w:val="00BC63E4"/>
    <w:rsid w:val="00BD228C"/>
    <w:rsid w:val="00C02419"/>
    <w:rsid w:val="00C068A0"/>
    <w:rsid w:val="00C0719C"/>
    <w:rsid w:val="00C15A02"/>
    <w:rsid w:val="00C32D5F"/>
    <w:rsid w:val="00C357D6"/>
    <w:rsid w:val="00C3774F"/>
    <w:rsid w:val="00C4299B"/>
    <w:rsid w:val="00C43591"/>
    <w:rsid w:val="00C44709"/>
    <w:rsid w:val="00C609C2"/>
    <w:rsid w:val="00C6787D"/>
    <w:rsid w:val="00C67B07"/>
    <w:rsid w:val="00C804D3"/>
    <w:rsid w:val="00C90167"/>
    <w:rsid w:val="00CA3D36"/>
    <w:rsid w:val="00CB10AE"/>
    <w:rsid w:val="00CB18AB"/>
    <w:rsid w:val="00CB6B68"/>
    <w:rsid w:val="00CD566D"/>
    <w:rsid w:val="00CE5FF0"/>
    <w:rsid w:val="00CF30C0"/>
    <w:rsid w:val="00CF73AF"/>
    <w:rsid w:val="00CF7CF1"/>
    <w:rsid w:val="00D07D3F"/>
    <w:rsid w:val="00D14159"/>
    <w:rsid w:val="00D269A0"/>
    <w:rsid w:val="00D426C7"/>
    <w:rsid w:val="00D5734A"/>
    <w:rsid w:val="00D618CC"/>
    <w:rsid w:val="00D745BE"/>
    <w:rsid w:val="00D917C8"/>
    <w:rsid w:val="00DA16DD"/>
    <w:rsid w:val="00DA5CC0"/>
    <w:rsid w:val="00DB04A4"/>
    <w:rsid w:val="00DB2417"/>
    <w:rsid w:val="00DC5841"/>
    <w:rsid w:val="00DC6905"/>
    <w:rsid w:val="00DD571D"/>
    <w:rsid w:val="00DF3FA0"/>
    <w:rsid w:val="00DF4712"/>
    <w:rsid w:val="00DF76F7"/>
    <w:rsid w:val="00E12F50"/>
    <w:rsid w:val="00E431DE"/>
    <w:rsid w:val="00E512A9"/>
    <w:rsid w:val="00E54478"/>
    <w:rsid w:val="00E754AB"/>
    <w:rsid w:val="00E82CF3"/>
    <w:rsid w:val="00E87F32"/>
    <w:rsid w:val="00E93A8C"/>
    <w:rsid w:val="00E94560"/>
    <w:rsid w:val="00EC204F"/>
    <w:rsid w:val="00ED515D"/>
    <w:rsid w:val="00EE01F0"/>
    <w:rsid w:val="00EE1302"/>
    <w:rsid w:val="00EE1D5A"/>
    <w:rsid w:val="00EE68D5"/>
    <w:rsid w:val="00EF7028"/>
    <w:rsid w:val="00F00464"/>
    <w:rsid w:val="00F10E30"/>
    <w:rsid w:val="00F14C30"/>
    <w:rsid w:val="00F15766"/>
    <w:rsid w:val="00F1676D"/>
    <w:rsid w:val="00F377E6"/>
    <w:rsid w:val="00F4346D"/>
    <w:rsid w:val="00F47435"/>
    <w:rsid w:val="00F47F4A"/>
    <w:rsid w:val="00F50303"/>
    <w:rsid w:val="00F53489"/>
    <w:rsid w:val="00F54541"/>
    <w:rsid w:val="00F62484"/>
    <w:rsid w:val="00F67C70"/>
    <w:rsid w:val="00F771F3"/>
    <w:rsid w:val="00F7738C"/>
    <w:rsid w:val="00F80D3F"/>
    <w:rsid w:val="00F823CE"/>
    <w:rsid w:val="00F84D60"/>
    <w:rsid w:val="00F85567"/>
    <w:rsid w:val="00F861B2"/>
    <w:rsid w:val="00F87168"/>
    <w:rsid w:val="00FA67C4"/>
    <w:rsid w:val="00FB08BA"/>
    <w:rsid w:val="00FC107E"/>
    <w:rsid w:val="00FD05D5"/>
    <w:rsid w:val="00FD070C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B0A4-69AF-4EFC-B461-B582FE8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table" w:styleId="a3">
    <w:name w:val="Table Grid"/>
    <w:basedOn w:val="a1"/>
    <w:uiPriority w:val="59"/>
    <w:rsid w:val="00D2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716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5BB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5BB"/>
    <w:rPr>
      <w:rFonts w:ascii="Times New Roman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9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74621"/>
  </w:style>
  <w:style w:type="character" w:styleId="ab">
    <w:name w:val="FollowedHyperlink"/>
    <w:basedOn w:val="a0"/>
    <w:uiPriority w:val="99"/>
    <w:semiHidden/>
    <w:unhideWhenUsed/>
    <w:rsid w:val="00A74621"/>
    <w:rPr>
      <w:color w:val="954F72"/>
      <w:u w:val="single"/>
    </w:rPr>
  </w:style>
  <w:style w:type="paragraph" w:customStyle="1" w:styleId="msonormal0">
    <w:name w:val="msonormal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68">
    <w:name w:val="xl6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9">
    <w:name w:val="xl6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0">
    <w:name w:val="xl7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71">
    <w:name w:val="xl71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74621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7">
    <w:name w:val="xl77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8">
    <w:name w:val="xl78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9">
    <w:name w:val="xl7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0">
    <w:name w:val="xl8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1">
    <w:name w:val="xl8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2">
    <w:name w:val="xl82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3">
    <w:name w:val="xl8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4">
    <w:name w:val="xl8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9">
    <w:name w:val="xl8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0">
    <w:name w:val="xl90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5">
    <w:name w:val="xl9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8">
    <w:name w:val="xl98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9">
    <w:name w:val="xl99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00">
    <w:name w:val="xl10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1">
    <w:name w:val="xl10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2">
    <w:name w:val="xl10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3">
    <w:name w:val="xl10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4">
    <w:name w:val="xl10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5">
    <w:name w:val="xl105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6">
    <w:name w:val="xl10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07">
    <w:name w:val="xl10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8">
    <w:name w:val="xl10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10">
    <w:name w:val="xl11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1">
    <w:name w:val="xl11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2">
    <w:name w:val="xl11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3">
    <w:name w:val="xl113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1">
    <w:name w:val="xl12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2">
    <w:name w:val="xl12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23">
    <w:name w:val="xl123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4">
    <w:name w:val="xl12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26">
    <w:name w:val="xl12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27">
    <w:name w:val="xl12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8">
    <w:name w:val="xl12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9">
    <w:name w:val="xl12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3">
    <w:name w:val="xl13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4">
    <w:name w:val="xl13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38">
    <w:name w:val="xl138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0">
    <w:name w:val="xl14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41">
    <w:name w:val="xl141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2">
    <w:name w:val="xl142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43">
    <w:name w:val="xl143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4">
    <w:name w:val="xl14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5">
    <w:name w:val="xl14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6">
    <w:name w:val="xl146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7">
    <w:name w:val="xl147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8">
    <w:name w:val="xl14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9">
    <w:name w:val="xl14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0">
    <w:name w:val="xl15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1">
    <w:name w:val="xl15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66">
    <w:name w:val="xl6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7">
    <w:name w:val="xl6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2C63"/>
  </w:style>
  <w:style w:type="paragraph" w:customStyle="1" w:styleId="13">
    <w:name w:val="Абзац списка1"/>
    <w:basedOn w:val="a"/>
    <w:next w:val="ac"/>
    <w:uiPriority w:val="34"/>
    <w:qFormat/>
    <w:rsid w:val="007F2C63"/>
    <w:pPr>
      <w:spacing w:line="259" w:lineRule="auto"/>
      <w:ind w:left="720" w:firstLine="0"/>
      <w:contextualSpacing/>
      <w:jc w:val="left"/>
    </w:pPr>
    <w:rPr>
      <w:sz w:val="28"/>
    </w:rPr>
  </w:style>
  <w:style w:type="paragraph" w:styleId="ac">
    <w:name w:val="List Paragraph"/>
    <w:basedOn w:val="a"/>
    <w:uiPriority w:val="34"/>
    <w:qFormat/>
    <w:rsid w:val="007F2C63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C357D6"/>
  </w:style>
  <w:style w:type="paragraph" w:customStyle="1" w:styleId="font0">
    <w:name w:val="font0"/>
    <w:basedOn w:val="a"/>
    <w:rsid w:val="00C357D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6">
    <w:name w:val="font6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font7">
    <w:name w:val="font7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font8">
    <w:name w:val="font8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152">
    <w:name w:val="xl152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3">
    <w:name w:val="xl153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4">
    <w:name w:val="xl15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5">
    <w:name w:val="xl15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6">
    <w:name w:val="xl156"/>
    <w:basedOn w:val="a"/>
    <w:rsid w:val="00C357D6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7">
    <w:name w:val="xl157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8">
    <w:name w:val="xl158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9">
    <w:name w:val="xl159"/>
    <w:basedOn w:val="a"/>
    <w:rsid w:val="00C357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0">
    <w:name w:val="xl160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1">
    <w:name w:val="xl161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2">
    <w:name w:val="xl162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3">
    <w:name w:val="xl163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4">
    <w:name w:val="xl16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5">
    <w:name w:val="xl16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6">
    <w:name w:val="xl16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7">
    <w:name w:val="xl167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8">
    <w:name w:val="xl168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9">
    <w:name w:val="xl16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0">
    <w:name w:val="xl170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1">
    <w:name w:val="xl171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2">
    <w:name w:val="xl17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3">
    <w:name w:val="xl17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4">
    <w:name w:val="xl17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5">
    <w:name w:val="xl17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6">
    <w:name w:val="xl176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7">
    <w:name w:val="xl177"/>
    <w:basedOn w:val="a"/>
    <w:rsid w:val="00C357D6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78">
    <w:name w:val="xl178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9">
    <w:name w:val="xl17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0">
    <w:name w:val="xl180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1">
    <w:name w:val="xl181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2">
    <w:name w:val="xl18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83">
    <w:name w:val="xl183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4">
    <w:name w:val="xl184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5">
    <w:name w:val="xl185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6">
    <w:name w:val="xl18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Cs w:val="20"/>
      <w:lang w:eastAsia="ru-RU"/>
    </w:rPr>
  </w:style>
  <w:style w:type="paragraph" w:customStyle="1" w:styleId="xl187">
    <w:name w:val="xl18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8">
    <w:name w:val="xl18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9">
    <w:name w:val="xl189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0">
    <w:name w:val="xl190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1">
    <w:name w:val="xl191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2">
    <w:name w:val="xl192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3">
    <w:name w:val="xl193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4">
    <w:name w:val="xl194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5">
    <w:name w:val="xl195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6">
    <w:name w:val="xl196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7">
    <w:name w:val="xl19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8">
    <w:name w:val="xl19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9">
    <w:name w:val="xl19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0">
    <w:name w:val="xl20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1">
    <w:name w:val="xl20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2">
    <w:name w:val="xl202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3">
    <w:name w:val="xl203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4">
    <w:name w:val="xl20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5">
    <w:name w:val="xl20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6">
    <w:name w:val="xl206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7">
    <w:name w:val="xl207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8">
    <w:name w:val="xl208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9">
    <w:name w:val="xl20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0">
    <w:name w:val="xl21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1">
    <w:name w:val="xl21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2">
    <w:name w:val="xl212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13">
    <w:name w:val="xl21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4">
    <w:name w:val="xl21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5">
    <w:name w:val="xl21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6">
    <w:name w:val="xl216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7">
    <w:name w:val="xl217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8">
    <w:name w:val="xl218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tekstob">
    <w:name w:val="tekstob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A55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20">
    <w:name w:val="xl220"/>
    <w:basedOn w:val="a"/>
    <w:rsid w:val="00A55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21">
    <w:name w:val="xl221"/>
    <w:basedOn w:val="a"/>
    <w:rsid w:val="00A55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F1CE-77B9-4D72-A0A7-5B4053BA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66</Pages>
  <Words>19155</Words>
  <Characters>109185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17</cp:revision>
  <cp:lastPrinted>2023-04-07T13:24:00Z</cp:lastPrinted>
  <dcterms:created xsi:type="dcterms:W3CDTF">2022-11-14T06:32:00Z</dcterms:created>
  <dcterms:modified xsi:type="dcterms:W3CDTF">2023-04-07T13:27:00Z</dcterms:modified>
</cp:coreProperties>
</file>